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3A1" w:rsidRPr="00C61AA0" w:rsidRDefault="00DD33A1" w:rsidP="00DD33A1">
      <w:pPr>
        <w:spacing w:after="0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2973705</wp:posOffset>
            </wp:positionH>
            <wp:positionV relativeFrom="paragraph">
              <wp:posOffset>11430</wp:posOffset>
            </wp:positionV>
            <wp:extent cx="526415" cy="559435"/>
            <wp:effectExtent l="19050" t="0" r="6985" b="0"/>
            <wp:wrapSquare wrapText="bothSides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33A1" w:rsidRPr="00C61AA0" w:rsidRDefault="00DD33A1" w:rsidP="005436CE">
      <w:pPr>
        <w:spacing w:after="0" w:line="240" w:lineRule="auto"/>
        <w:rPr>
          <w:sz w:val="24"/>
          <w:szCs w:val="24"/>
        </w:rPr>
      </w:pPr>
    </w:p>
    <w:p w:rsidR="00DD33A1" w:rsidRPr="00C61AA0" w:rsidRDefault="00DD33A1" w:rsidP="00DD33A1">
      <w:pPr>
        <w:spacing w:after="0"/>
        <w:rPr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7110"/>
        <w:gridCol w:w="1423"/>
      </w:tblGrid>
      <w:tr w:rsidR="00DD33A1" w:rsidRPr="009A3584" w:rsidTr="00775F7F">
        <w:trPr>
          <w:trHeight w:val="1361"/>
        </w:trPr>
        <w:tc>
          <w:tcPr>
            <w:tcW w:w="1673" w:type="dxa"/>
          </w:tcPr>
          <w:p w:rsidR="00DD33A1" w:rsidRPr="009A3584" w:rsidRDefault="00DD33A1" w:rsidP="007A6B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-15136</wp:posOffset>
                  </wp:positionH>
                  <wp:positionV relativeFrom="paragraph">
                    <wp:posOffset>39607</wp:posOffset>
                  </wp:positionV>
                  <wp:extent cx="738401" cy="712852"/>
                  <wp:effectExtent l="19050" t="0" r="4549" b="0"/>
                  <wp:wrapNone/>
                  <wp:docPr id="3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510" cy="715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10" w:type="dxa"/>
          </w:tcPr>
          <w:p w:rsidR="00D903E1" w:rsidRPr="00DD33A1" w:rsidRDefault="00D903E1" w:rsidP="00D903E1">
            <w:pPr>
              <w:spacing w:after="0" w:line="240" w:lineRule="auto"/>
              <w:jc w:val="center"/>
              <w:rPr>
                <w:b/>
              </w:rPr>
            </w:pPr>
            <w:r w:rsidRPr="00DD33A1">
              <w:rPr>
                <w:b/>
              </w:rPr>
              <w:t>Ministero dell’Istruzione, dell’Università e della Ricerca</w:t>
            </w:r>
          </w:p>
          <w:p w:rsidR="00D903E1" w:rsidRPr="00DD33A1" w:rsidRDefault="00D903E1" w:rsidP="00D903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D33A1">
              <w:rPr>
                <w:b/>
                <w:sz w:val="24"/>
                <w:szCs w:val="24"/>
              </w:rPr>
              <w:t>CPIA NAPOLI PROVINCIA 1</w:t>
            </w:r>
          </w:p>
          <w:p w:rsidR="00D903E1" w:rsidRPr="00DD33A1" w:rsidRDefault="00D903E1" w:rsidP="00D903E1">
            <w:pPr>
              <w:spacing w:after="0" w:line="240" w:lineRule="exact"/>
              <w:jc w:val="center"/>
              <w:rPr>
                <w:b/>
              </w:rPr>
            </w:pPr>
            <w:r w:rsidRPr="00DD33A1">
              <w:rPr>
                <w:b/>
              </w:rPr>
              <w:t>CENTRO PROVINCIALE PER L’ISTRUZIONE DEGLI ADULTI</w:t>
            </w:r>
          </w:p>
          <w:p w:rsidR="00D903E1" w:rsidRPr="00DD33A1" w:rsidRDefault="00D903E1" w:rsidP="00D903E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D33A1">
              <w:rPr>
                <w:sz w:val="20"/>
                <w:szCs w:val="20"/>
              </w:rPr>
              <w:t>Codice Meccanografico: NAMM0CR008 – Codice fiscale: 93062780635</w:t>
            </w:r>
          </w:p>
          <w:p w:rsidR="00D903E1" w:rsidRPr="00DD33A1" w:rsidRDefault="00D903E1" w:rsidP="00D903E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D33A1">
              <w:rPr>
                <w:sz w:val="20"/>
                <w:szCs w:val="20"/>
              </w:rPr>
              <w:t>Via San Pietro, 56 – 80020 Casavatore (NA) – Telefono: 08119</w:t>
            </w:r>
            <w:r>
              <w:rPr>
                <w:sz w:val="20"/>
                <w:szCs w:val="20"/>
              </w:rPr>
              <w:t>201682</w:t>
            </w:r>
          </w:p>
          <w:p w:rsidR="00D903E1" w:rsidRDefault="00D903E1" w:rsidP="00D903E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D33A1">
              <w:rPr>
                <w:sz w:val="20"/>
                <w:szCs w:val="20"/>
              </w:rPr>
              <w:t xml:space="preserve">NAMM0CR008@istruzione.it - </w:t>
            </w:r>
            <w:r w:rsidRPr="00102B7C">
              <w:rPr>
                <w:sz w:val="20"/>
                <w:szCs w:val="20"/>
              </w:rPr>
              <w:t>NAMM0CR008@pec.istruzione.it</w:t>
            </w:r>
          </w:p>
          <w:p w:rsidR="00DD33A1" w:rsidRPr="009A3584" w:rsidRDefault="00D903E1" w:rsidP="00D903E1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www.</w:t>
            </w:r>
            <w:r>
              <w:t xml:space="preserve"> </w:t>
            </w:r>
            <w:r w:rsidRPr="00102B7C">
              <w:rPr>
                <w:sz w:val="20"/>
                <w:szCs w:val="20"/>
              </w:rPr>
              <w:t>cpianapoliprov1.gov.it</w:t>
            </w:r>
          </w:p>
        </w:tc>
        <w:tc>
          <w:tcPr>
            <w:tcW w:w="1423" w:type="dxa"/>
          </w:tcPr>
          <w:p w:rsidR="00DD33A1" w:rsidRPr="009A3584" w:rsidRDefault="00DD33A1" w:rsidP="007A6B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182084</wp:posOffset>
                  </wp:positionH>
                  <wp:positionV relativeFrom="margin">
                    <wp:posOffset>196556</wp:posOffset>
                  </wp:positionV>
                  <wp:extent cx="633806" cy="462771"/>
                  <wp:effectExtent l="19050" t="0" r="0" b="0"/>
                  <wp:wrapNone/>
                  <wp:docPr id="2" name="Immagine 25" descr="C:\Users\Server2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5" descr="C:\Users\Server2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786" cy="4634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46C75" w:rsidRDefault="00546C75" w:rsidP="00DD33A1">
      <w:pPr>
        <w:spacing w:after="0"/>
      </w:pPr>
    </w:p>
    <w:p w:rsidR="00170FB0" w:rsidRPr="00D903E1" w:rsidRDefault="00DD33A1" w:rsidP="00D903E1">
      <w:pPr>
        <w:spacing w:after="120" w:line="360" w:lineRule="auto"/>
        <w:jc w:val="center"/>
        <w:rPr>
          <w:b/>
          <w:sz w:val="24"/>
          <w:szCs w:val="24"/>
        </w:rPr>
      </w:pPr>
      <w:r w:rsidRPr="00D903E1">
        <w:rPr>
          <w:b/>
          <w:sz w:val="24"/>
          <w:szCs w:val="24"/>
        </w:rPr>
        <w:t>Scheda progetto</w:t>
      </w:r>
      <w:r w:rsidR="00C65316" w:rsidRPr="00D903E1">
        <w:rPr>
          <w:b/>
          <w:sz w:val="24"/>
          <w:szCs w:val="24"/>
        </w:rPr>
        <w:t xml:space="preserve"> </w:t>
      </w:r>
      <w:r w:rsidR="001F18D5" w:rsidRPr="00D903E1">
        <w:rPr>
          <w:b/>
          <w:sz w:val="24"/>
          <w:szCs w:val="24"/>
        </w:rPr>
        <w:t xml:space="preserve">curriculare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38"/>
        <w:gridCol w:w="274"/>
        <w:gridCol w:w="138"/>
        <w:gridCol w:w="425"/>
        <w:gridCol w:w="452"/>
        <w:gridCol w:w="2761"/>
        <w:gridCol w:w="4150"/>
      </w:tblGrid>
      <w:tr w:rsidR="00170FB0" w:rsidRPr="00DD33A1" w:rsidTr="00D903E1">
        <w:tc>
          <w:tcPr>
            <w:tcW w:w="2518" w:type="dxa"/>
            <w:gridSpan w:val="5"/>
            <w:vAlign w:val="center"/>
          </w:tcPr>
          <w:p w:rsidR="00170FB0" w:rsidRPr="002C126F" w:rsidRDefault="00170FB0" w:rsidP="00546C75">
            <w:pPr>
              <w:spacing w:before="60"/>
              <w:rPr>
                <w:b/>
              </w:rPr>
            </w:pPr>
            <w:r w:rsidRPr="002C126F">
              <w:rPr>
                <w:b/>
              </w:rPr>
              <w:t>Denominazione progetto</w:t>
            </w:r>
          </w:p>
        </w:tc>
        <w:tc>
          <w:tcPr>
            <w:tcW w:w="7552" w:type="dxa"/>
            <w:gridSpan w:val="3"/>
            <w:tcBorders>
              <w:bottom w:val="single" w:sz="4" w:space="0" w:color="auto"/>
            </w:tcBorders>
          </w:tcPr>
          <w:p w:rsidR="00170FB0" w:rsidRPr="00DD33A1" w:rsidRDefault="00170FB0" w:rsidP="00546C75">
            <w:pPr>
              <w:spacing w:before="60"/>
              <w:jc w:val="both"/>
              <w:rPr>
                <w:b/>
              </w:rPr>
            </w:pPr>
          </w:p>
        </w:tc>
      </w:tr>
      <w:tr w:rsidR="00170FB0" w:rsidRPr="00DD33A1" w:rsidTr="001F18D5">
        <w:tc>
          <w:tcPr>
            <w:tcW w:w="2971" w:type="dxa"/>
            <w:gridSpan w:val="6"/>
            <w:vAlign w:val="center"/>
          </w:tcPr>
          <w:p w:rsidR="00170FB0" w:rsidRPr="002C126F" w:rsidRDefault="00170FB0" w:rsidP="00546C75">
            <w:pPr>
              <w:spacing w:before="60"/>
              <w:rPr>
                <w:b/>
              </w:rPr>
            </w:pPr>
            <w:r w:rsidRPr="002C126F">
              <w:rPr>
                <w:b/>
              </w:rPr>
              <w:t>Asse culturale di riferimento</w:t>
            </w:r>
          </w:p>
        </w:tc>
        <w:tc>
          <w:tcPr>
            <w:tcW w:w="7099" w:type="dxa"/>
            <w:gridSpan w:val="2"/>
            <w:tcBorders>
              <w:bottom w:val="single" w:sz="4" w:space="0" w:color="auto"/>
            </w:tcBorders>
          </w:tcPr>
          <w:p w:rsidR="00170FB0" w:rsidRPr="00DD33A1" w:rsidRDefault="00170FB0" w:rsidP="00546C75">
            <w:pPr>
              <w:spacing w:before="60"/>
              <w:jc w:val="both"/>
              <w:rPr>
                <w:b/>
              </w:rPr>
            </w:pPr>
          </w:p>
        </w:tc>
      </w:tr>
      <w:tr w:rsidR="001F18D5" w:rsidRPr="00DD33A1" w:rsidTr="001F18D5">
        <w:tc>
          <w:tcPr>
            <w:tcW w:w="1526" w:type="dxa"/>
            <w:vAlign w:val="bottom"/>
          </w:tcPr>
          <w:p w:rsidR="001F18D5" w:rsidRPr="004B0FE1" w:rsidRDefault="001F18D5" w:rsidP="00546C75">
            <w:pPr>
              <w:pStyle w:val="Paragrafoelenco"/>
              <w:spacing w:before="60"/>
              <w:ind w:left="0"/>
              <w:rPr>
                <w:b/>
              </w:rPr>
            </w:pPr>
            <w:r>
              <w:rPr>
                <w:b/>
              </w:rPr>
              <w:t>Competenza:</w:t>
            </w:r>
          </w:p>
        </w:tc>
        <w:tc>
          <w:tcPr>
            <w:tcW w:w="8544" w:type="dxa"/>
            <w:gridSpan w:val="7"/>
            <w:tcBorders>
              <w:bottom w:val="single" w:sz="4" w:space="0" w:color="auto"/>
            </w:tcBorders>
            <w:vAlign w:val="bottom"/>
          </w:tcPr>
          <w:p w:rsidR="001F18D5" w:rsidRPr="001F18D5" w:rsidRDefault="001F18D5" w:rsidP="00546C75">
            <w:pPr>
              <w:spacing w:before="60"/>
              <w:ind w:left="357"/>
              <w:rPr>
                <w:b/>
              </w:rPr>
            </w:pPr>
          </w:p>
        </w:tc>
      </w:tr>
      <w:tr w:rsidR="001F18D5" w:rsidRPr="00DD33A1" w:rsidTr="001F18D5">
        <w:tc>
          <w:tcPr>
            <w:tcW w:w="2093" w:type="dxa"/>
            <w:gridSpan w:val="4"/>
            <w:vAlign w:val="bottom"/>
          </w:tcPr>
          <w:p w:rsidR="001F18D5" w:rsidRPr="004B0FE1" w:rsidRDefault="001F18D5" w:rsidP="00546C75">
            <w:pPr>
              <w:pStyle w:val="Paragrafoelenco"/>
              <w:spacing w:before="60"/>
              <w:ind w:left="0"/>
              <w:rPr>
                <w:b/>
              </w:rPr>
            </w:pPr>
          </w:p>
        </w:tc>
        <w:tc>
          <w:tcPr>
            <w:tcW w:w="3685" w:type="dxa"/>
            <w:gridSpan w:val="3"/>
            <w:vAlign w:val="bottom"/>
          </w:tcPr>
          <w:p w:rsidR="001F18D5" w:rsidRPr="004B0FE1" w:rsidRDefault="00D903E1" w:rsidP="00546C75">
            <w:pPr>
              <w:pStyle w:val="Paragrafoelenco"/>
              <w:numPr>
                <w:ilvl w:val="0"/>
                <w:numId w:val="6"/>
              </w:numPr>
              <w:spacing w:before="60"/>
              <w:ind w:left="714" w:hanging="357"/>
              <w:rPr>
                <w:b/>
              </w:rPr>
            </w:pPr>
            <w:r>
              <w:rPr>
                <w:b/>
              </w:rPr>
              <w:t>Potenziamento</w:t>
            </w:r>
          </w:p>
        </w:tc>
        <w:tc>
          <w:tcPr>
            <w:tcW w:w="4292" w:type="dxa"/>
            <w:vAlign w:val="bottom"/>
          </w:tcPr>
          <w:p w:rsidR="001F18D5" w:rsidRDefault="001F18D5" w:rsidP="00D903E1">
            <w:pPr>
              <w:pStyle w:val="Paragrafoelenco"/>
              <w:spacing w:before="60"/>
              <w:ind w:left="714"/>
              <w:rPr>
                <w:b/>
              </w:rPr>
            </w:pPr>
          </w:p>
        </w:tc>
      </w:tr>
      <w:tr w:rsidR="00170FB0" w:rsidRPr="00DD33A1" w:rsidTr="001F18D5">
        <w:tc>
          <w:tcPr>
            <w:tcW w:w="1951" w:type="dxa"/>
            <w:gridSpan w:val="3"/>
            <w:vAlign w:val="center"/>
          </w:tcPr>
          <w:p w:rsidR="00170FB0" w:rsidRPr="002C126F" w:rsidRDefault="00170FB0" w:rsidP="00546C75">
            <w:pPr>
              <w:spacing w:before="60"/>
              <w:rPr>
                <w:b/>
              </w:rPr>
            </w:pPr>
            <w:r>
              <w:rPr>
                <w:b/>
              </w:rPr>
              <w:t>Docente referente</w:t>
            </w:r>
          </w:p>
        </w:tc>
        <w:tc>
          <w:tcPr>
            <w:tcW w:w="8119" w:type="dxa"/>
            <w:gridSpan w:val="5"/>
            <w:tcBorders>
              <w:bottom w:val="single" w:sz="4" w:space="0" w:color="auto"/>
            </w:tcBorders>
          </w:tcPr>
          <w:p w:rsidR="00170FB0" w:rsidRPr="00DD33A1" w:rsidRDefault="00170FB0" w:rsidP="00546C75">
            <w:pPr>
              <w:spacing w:before="60"/>
              <w:jc w:val="both"/>
              <w:rPr>
                <w:b/>
              </w:rPr>
            </w:pPr>
          </w:p>
        </w:tc>
      </w:tr>
      <w:tr w:rsidR="00170FB0" w:rsidRPr="00DD33A1" w:rsidTr="001F18D5">
        <w:tc>
          <w:tcPr>
            <w:tcW w:w="1668" w:type="dxa"/>
            <w:gridSpan w:val="2"/>
            <w:vAlign w:val="center"/>
          </w:tcPr>
          <w:p w:rsidR="00170FB0" w:rsidRPr="002C126F" w:rsidRDefault="00170FB0" w:rsidP="00546C75">
            <w:pPr>
              <w:spacing w:before="60"/>
              <w:rPr>
                <w:b/>
              </w:rPr>
            </w:pPr>
            <w:r w:rsidRPr="002C126F">
              <w:rPr>
                <w:b/>
              </w:rPr>
              <w:t>Sede associata</w:t>
            </w:r>
          </w:p>
        </w:tc>
        <w:tc>
          <w:tcPr>
            <w:tcW w:w="8402" w:type="dxa"/>
            <w:gridSpan w:val="6"/>
            <w:tcBorders>
              <w:bottom w:val="single" w:sz="4" w:space="0" w:color="auto"/>
            </w:tcBorders>
            <w:vAlign w:val="center"/>
          </w:tcPr>
          <w:p w:rsidR="00170FB0" w:rsidRPr="002C126F" w:rsidRDefault="00170FB0" w:rsidP="00546C75">
            <w:pPr>
              <w:spacing w:before="60"/>
              <w:rPr>
                <w:b/>
              </w:rPr>
            </w:pPr>
          </w:p>
        </w:tc>
      </w:tr>
      <w:tr w:rsidR="00170FB0" w:rsidRPr="00DD33A1" w:rsidTr="001F18D5">
        <w:trPr>
          <w:trHeight w:val="275"/>
        </w:trPr>
        <w:tc>
          <w:tcPr>
            <w:tcW w:w="10070" w:type="dxa"/>
            <w:gridSpan w:val="8"/>
          </w:tcPr>
          <w:p w:rsidR="00170FB0" w:rsidRPr="002C126F" w:rsidRDefault="00170FB0" w:rsidP="00E67FE0">
            <w:pPr>
              <w:spacing w:line="240" w:lineRule="exact"/>
            </w:pPr>
          </w:p>
        </w:tc>
      </w:tr>
      <w:tr w:rsidR="002C126F" w:rsidRPr="00DD33A1" w:rsidTr="001F18D5">
        <w:trPr>
          <w:trHeight w:val="275"/>
        </w:trPr>
        <w:tc>
          <w:tcPr>
            <w:tcW w:w="10070" w:type="dxa"/>
            <w:gridSpan w:val="8"/>
          </w:tcPr>
          <w:p w:rsidR="001F18D5" w:rsidRPr="002C126F" w:rsidRDefault="002C126F" w:rsidP="001C07AC">
            <w:pPr>
              <w:pStyle w:val="Default"/>
              <w:spacing w:after="120"/>
              <w:jc w:val="center"/>
              <w:rPr>
                <w:b/>
                <w:sz w:val="22"/>
                <w:szCs w:val="22"/>
              </w:rPr>
            </w:pPr>
            <w:r w:rsidRPr="002C126F">
              <w:rPr>
                <w:b/>
                <w:sz w:val="22"/>
                <w:szCs w:val="22"/>
              </w:rPr>
              <w:t xml:space="preserve">Aspetti di coerenza con il PTOF  </w:t>
            </w:r>
          </w:p>
        </w:tc>
      </w:tr>
      <w:tr w:rsidR="002C126F" w:rsidRPr="00DD33A1" w:rsidTr="001F18D5">
        <w:trPr>
          <w:trHeight w:val="275"/>
        </w:trPr>
        <w:tc>
          <w:tcPr>
            <w:tcW w:w="1007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C126F" w:rsidRPr="002C126F" w:rsidRDefault="002C126F" w:rsidP="00FF47F0">
            <w:pPr>
              <w:pStyle w:val="Default"/>
              <w:spacing w:before="120"/>
              <w:rPr>
                <w:b/>
                <w:sz w:val="22"/>
                <w:szCs w:val="22"/>
              </w:rPr>
            </w:pPr>
            <w:r w:rsidRPr="002C126F">
              <w:rPr>
                <w:b/>
                <w:sz w:val="22"/>
                <w:szCs w:val="22"/>
              </w:rPr>
              <w:t xml:space="preserve">Obiettivi formativi prioritari </w:t>
            </w:r>
            <w:r w:rsidRPr="002C126F">
              <w:rPr>
                <w:i/>
                <w:sz w:val="20"/>
                <w:szCs w:val="20"/>
              </w:rPr>
              <w:t>(cfr. PTOF)</w:t>
            </w:r>
          </w:p>
        </w:tc>
      </w:tr>
      <w:tr w:rsidR="002C126F" w:rsidRPr="00DD33A1" w:rsidTr="001F18D5">
        <w:trPr>
          <w:trHeight w:val="275"/>
        </w:trPr>
        <w:tc>
          <w:tcPr>
            <w:tcW w:w="10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F" w:rsidRPr="002C126F" w:rsidRDefault="002C126F" w:rsidP="002C126F">
            <w:pPr>
              <w:pStyle w:val="Default"/>
              <w:rPr>
                <w:b/>
                <w:sz w:val="22"/>
                <w:szCs w:val="22"/>
              </w:rPr>
            </w:pPr>
          </w:p>
          <w:p w:rsidR="002C126F" w:rsidRPr="002C126F" w:rsidRDefault="002C126F" w:rsidP="002C126F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p w:rsidR="001E4A56" w:rsidRDefault="001E4A56" w:rsidP="00D903E1">
      <w:pPr>
        <w:spacing w:after="0" w:line="360" w:lineRule="auto"/>
      </w:pPr>
    </w:p>
    <w:tbl>
      <w:tblPr>
        <w:tblStyle w:val="Grigliatabella"/>
        <w:tblW w:w="10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2"/>
      </w:tblGrid>
      <w:tr w:rsidR="00D903E1" w:rsidRPr="00DD33A1" w:rsidTr="007460B7">
        <w:trPr>
          <w:trHeight w:val="250"/>
        </w:trPr>
        <w:tc>
          <w:tcPr>
            <w:tcW w:w="1025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903E1" w:rsidRDefault="00D903E1" w:rsidP="007460B7">
            <w:pPr>
              <w:pStyle w:val="Default"/>
              <w:rPr>
                <w:b/>
              </w:rPr>
            </w:pPr>
            <w:r w:rsidRPr="002C126F">
              <w:rPr>
                <w:b/>
                <w:sz w:val="22"/>
                <w:szCs w:val="22"/>
              </w:rPr>
              <w:t>Destinatari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77467">
              <w:rPr>
                <w:i/>
                <w:sz w:val="18"/>
                <w:szCs w:val="18"/>
              </w:rPr>
              <w:t>(indicare n. alunni/ gruppi di livello)</w:t>
            </w:r>
          </w:p>
        </w:tc>
      </w:tr>
      <w:tr w:rsidR="00D903E1" w:rsidRPr="00BF6A67" w:rsidTr="007460B7">
        <w:trPr>
          <w:trHeight w:val="250"/>
        </w:trPr>
        <w:tc>
          <w:tcPr>
            <w:tcW w:w="10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E1" w:rsidRPr="00BF6A67" w:rsidRDefault="00D903E1" w:rsidP="007460B7">
            <w:pPr>
              <w:rPr>
                <w:b/>
              </w:rPr>
            </w:pPr>
          </w:p>
          <w:p w:rsidR="00D903E1" w:rsidRPr="00BF6A67" w:rsidRDefault="00D903E1" w:rsidP="007460B7">
            <w:pPr>
              <w:rPr>
                <w:b/>
              </w:rPr>
            </w:pPr>
          </w:p>
        </w:tc>
      </w:tr>
    </w:tbl>
    <w:p w:rsidR="00D903E1" w:rsidRDefault="00D903E1" w:rsidP="00D903E1">
      <w:pPr>
        <w:spacing w:after="0" w:line="360" w:lineRule="auto"/>
      </w:pPr>
    </w:p>
    <w:tbl>
      <w:tblPr>
        <w:tblStyle w:val="Grigliatabella"/>
        <w:tblW w:w="10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4"/>
      </w:tblGrid>
      <w:tr w:rsidR="00D903E1" w:rsidRPr="00DD33A1" w:rsidTr="007460B7">
        <w:trPr>
          <w:trHeight w:val="272"/>
        </w:trPr>
        <w:tc>
          <w:tcPr>
            <w:tcW w:w="102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903E1" w:rsidRDefault="00D903E1" w:rsidP="007460B7">
            <w:pPr>
              <w:pStyle w:val="Defaul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Contenuti ed attività previste </w:t>
            </w:r>
          </w:p>
          <w:p w:rsidR="00D903E1" w:rsidRPr="002C126F" w:rsidRDefault="00D903E1" w:rsidP="007460B7">
            <w:pPr>
              <w:pStyle w:val="Default"/>
              <w:spacing w:line="220" w:lineRule="exact"/>
              <w:ind w:left="142" w:right="46"/>
              <w:jc w:val="both"/>
              <w:rPr>
                <w:b/>
                <w:sz w:val="22"/>
                <w:szCs w:val="22"/>
              </w:rPr>
            </w:pPr>
            <w:r w:rsidRPr="00877467">
              <w:rPr>
                <w:i/>
                <w:sz w:val="18"/>
                <w:szCs w:val="18"/>
              </w:rPr>
              <w:t>(descrizione sintetica, ma accurata del progetto e delle attività che si intendono svolgere)</w:t>
            </w:r>
          </w:p>
        </w:tc>
      </w:tr>
      <w:tr w:rsidR="00D903E1" w:rsidRPr="00BF6A67" w:rsidTr="007460B7">
        <w:trPr>
          <w:trHeight w:val="272"/>
        </w:trPr>
        <w:tc>
          <w:tcPr>
            <w:tcW w:w="10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E1" w:rsidRPr="00BF6A67" w:rsidRDefault="00D903E1" w:rsidP="007460B7">
            <w:pPr>
              <w:rPr>
                <w:b/>
              </w:rPr>
            </w:pPr>
          </w:p>
          <w:p w:rsidR="00D903E1" w:rsidRPr="00BF6A67" w:rsidRDefault="00D903E1" w:rsidP="007460B7">
            <w:pPr>
              <w:rPr>
                <w:b/>
              </w:rPr>
            </w:pPr>
          </w:p>
        </w:tc>
      </w:tr>
    </w:tbl>
    <w:p w:rsidR="00D903E1" w:rsidRDefault="00D903E1" w:rsidP="00D903E1">
      <w:pPr>
        <w:spacing w:after="0" w:line="360" w:lineRule="auto"/>
      </w:pPr>
    </w:p>
    <w:tbl>
      <w:tblPr>
        <w:tblStyle w:val="Grigliatabella"/>
        <w:tblW w:w="10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5"/>
      </w:tblGrid>
      <w:tr w:rsidR="00D903E1" w:rsidRPr="00BF6A67" w:rsidTr="007460B7">
        <w:trPr>
          <w:trHeight w:val="268"/>
        </w:trPr>
        <w:tc>
          <w:tcPr>
            <w:tcW w:w="1029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903E1" w:rsidRDefault="00D903E1" w:rsidP="007460B7">
            <w:pPr>
              <w:pStyle w:val="Default"/>
              <w:ind w:right="140"/>
              <w:jc w:val="both"/>
              <w:rPr>
                <w:b/>
                <w:i/>
                <w:sz w:val="22"/>
                <w:szCs w:val="22"/>
              </w:rPr>
            </w:pPr>
            <w:r w:rsidRPr="00BF6A67">
              <w:rPr>
                <w:b/>
                <w:i/>
                <w:sz w:val="22"/>
                <w:szCs w:val="22"/>
              </w:rPr>
              <w:t xml:space="preserve">Competenze attese in esito al progetto </w:t>
            </w:r>
          </w:p>
          <w:p w:rsidR="00D903E1" w:rsidRPr="00BF6A67" w:rsidRDefault="00D903E1" w:rsidP="007460B7">
            <w:pPr>
              <w:pStyle w:val="Default"/>
              <w:spacing w:line="220" w:lineRule="exact"/>
              <w:ind w:left="142" w:right="46"/>
              <w:jc w:val="both"/>
              <w:rPr>
                <w:b/>
                <w:i/>
                <w:sz w:val="22"/>
                <w:szCs w:val="22"/>
              </w:rPr>
            </w:pPr>
            <w:r w:rsidRPr="00BF6A67">
              <w:rPr>
                <w:i/>
                <w:sz w:val="18"/>
                <w:szCs w:val="18"/>
              </w:rPr>
              <w:t>(cfr. assi culturali cfr. Linee Guida D.I. 12.03.2015 e competenze chiave di cittadinanza cfr.</w:t>
            </w:r>
            <w:r w:rsidRPr="00102B7C">
              <w:rPr>
                <w:i/>
                <w:sz w:val="18"/>
                <w:szCs w:val="18"/>
              </w:rPr>
              <w:t xml:space="preserve"> De</w:t>
            </w:r>
            <w:r w:rsidRPr="00BF6A67">
              <w:rPr>
                <w:i/>
                <w:sz w:val="18"/>
                <w:szCs w:val="18"/>
              </w:rPr>
              <w:t>creto ministeriale n. 139 del 22.08.2017)</w:t>
            </w:r>
          </w:p>
        </w:tc>
      </w:tr>
      <w:tr w:rsidR="00D903E1" w:rsidRPr="00BF6A67" w:rsidTr="007460B7">
        <w:trPr>
          <w:trHeight w:val="268"/>
        </w:trPr>
        <w:tc>
          <w:tcPr>
            <w:tcW w:w="10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E1" w:rsidRPr="00BF6A67" w:rsidRDefault="00D903E1" w:rsidP="007460B7">
            <w:pPr>
              <w:rPr>
                <w:b/>
              </w:rPr>
            </w:pPr>
          </w:p>
          <w:p w:rsidR="00D903E1" w:rsidRPr="00BF6A67" w:rsidRDefault="00D903E1" w:rsidP="007460B7">
            <w:pPr>
              <w:rPr>
                <w:b/>
              </w:rPr>
            </w:pPr>
          </w:p>
        </w:tc>
      </w:tr>
    </w:tbl>
    <w:p w:rsidR="00D903E1" w:rsidRDefault="00D903E1" w:rsidP="00D903E1">
      <w:pPr>
        <w:spacing w:after="0" w:line="360" w:lineRule="auto"/>
      </w:pPr>
    </w:p>
    <w:tbl>
      <w:tblPr>
        <w:tblStyle w:val="Grigliatabella"/>
        <w:tblW w:w="10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4"/>
      </w:tblGrid>
      <w:tr w:rsidR="00D903E1" w:rsidRPr="00DD33A1" w:rsidTr="007460B7">
        <w:trPr>
          <w:trHeight w:val="259"/>
        </w:trPr>
        <w:tc>
          <w:tcPr>
            <w:tcW w:w="102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903E1" w:rsidRDefault="00D903E1" w:rsidP="007460B7">
            <w:pPr>
              <w:pStyle w:val="Default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Metodologie didattiche </w:t>
            </w:r>
            <w:r w:rsidRPr="00877467">
              <w:rPr>
                <w:i/>
                <w:sz w:val="18"/>
                <w:szCs w:val="18"/>
              </w:rPr>
              <w:t>(indicare quali metodologie si intendono utilizzare)</w:t>
            </w:r>
          </w:p>
          <w:p w:rsidR="00D903E1" w:rsidRPr="00775F7F" w:rsidRDefault="00D903E1" w:rsidP="007460B7">
            <w:pPr>
              <w:pStyle w:val="Default"/>
              <w:spacing w:line="220" w:lineRule="exact"/>
              <w:ind w:left="142" w:right="46"/>
              <w:jc w:val="both"/>
              <w:rPr>
                <w:b/>
                <w:sz w:val="18"/>
                <w:szCs w:val="18"/>
              </w:rPr>
            </w:pPr>
            <w:r w:rsidRPr="00775F7F">
              <w:rPr>
                <w:i/>
                <w:sz w:val="18"/>
                <w:szCs w:val="18"/>
              </w:rPr>
              <w:t xml:space="preserve">(Lezione frontale, modalità interattive, </w:t>
            </w:r>
            <w:r w:rsidRPr="00102B7C">
              <w:rPr>
                <w:i/>
                <w:sz w:val="18"/>
                <w:szCs w:val="18"/>
              </w:rPr>
              <w:t xml:space="preserve">esercitazioni individuali e di gruppo, </w:t>
            </w:r>
            <w:r w:rsidRPr="00ED714D">
              <w:rPr>
                <w:i/>
                <w:sz w:val="18"/>
                <w:szCs w:val="18"/>
              </w:rPr>
              <w:t>simulazioni</w:t>
            </w:r>
            <w:r w:rsidRPr="00775F7F">
              <w:rPr>
                <w:i/>
                <w:sz w:val="18"/>
                <w:szCs w:val="18"/>
              </w:rPr>
              <w:t>, role</w:t>
            </w:r>
            <w:r>
              <w:rPr>
                <w:i/>
                <w:sz w:val="18"/>
                <w:szCs w:val="18"/>
              </w:rPr>
              <w:t xml:space="preserve"> playing</w:t>
            </w:r>
            <w:r w:rsidRPr="00775F7F">
              <w:rPr>
                <w:i/>
                <w:sz w:val="18"/>
                <w:szCs w:val="18"/>
              </w:rPr>
              <w:t xml:space="preserve">, cooperative learning, 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170FB0">
              <w:rPr>
                <w:i/>
                <w:sz w:val="18"/>
                <w:szCs w:val="18"/>
              </w:rPr>
              <w:t>brain storming</w:t>
            </w:r>
            <w:r>
              <w:rPr>
                <w:i/>
                <w:sz w:val="18"/>
                <w:szCs w:val="18"/>
              </w:rPr>
              <w:t xml:space="preserve">, </w:t>
            </w:r>
            <w:r w:rsidRPr="00170FB0">
              <w:rPr>
                <w:i/>
                <w:sz w:val="18"/>
                <w:szCs w:val="18"/>
              </w:rPr>
              <w:t>problem solving</w:t>
            </w:r>
            <w:r>
              <w:rPr>
                <w:i/>
                <w:sz w:val="18"/>
                <w:szCs w:val="18"/>
              </w:rPr>
              <w:t xml:space="preserve">, circle time, learning by doing, </w:t>
            </w:r>
            <w:r w:rsidRPr="00775F7F">
              <w:rPr>
                <w:i/>
                <w:sz w:val="18"/>
                <w:szCs w:val="18"/>
              </w:rPr>
              <w:t>didattica laboratoriale, lezioni sul “campo”, …)</w:t>
            </w:r>
          </w:p>
        </w:tc>
      </w:tr>
      <w:tr w:rsidR="00D903E1" w:rsidRPr="00BF6A67" w:rsidTr="007460B7">
        <w:trPr>
          <w:trHeight w:val="259"/>
        </w:trPr>
        <w:tc>
          <w:tcPr>
            <w:tcW w:w="10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E1" w:rsidRPr="00BF6A67" w:rsidRDefault="00D903E1" w:rsidP="007460B7">
            <w:pPr>
              <w:rPr>
                <w:b/>
              </w:rPr>
            </w:pPr>
          </w:p>
          <w:p w:rsidR="00D903E1" w:rsidRPr="00BF6A67" w:rsidRDefault="00D903E1" w:rsidP="007460B7">
            <w:pPr>
              <w:rPr>
                <w:b/>
              </w:rPr>
            </w:pPr>
          </w:p>
        </w:tc>
      </w:tr>
    </w:tbl>
    <w:p w:rsidR="00D903E1" w:rsidRDefault="00D903E1" w:rsidP="00D903E1">
      <w:pPr>
        <w:spacing w:after="0" w:line="360" w:lineRule="auto"/>
      </w:pPr>
    </w:p>
    <w:tbl>
      <w:tblPr>
        <w:tblStyle w:val="Grigliatabella"/>
        <w:tblW w:w="10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27"/>
      </w:tblGrid>
      <w:tr w:rsidR="00D903E1" w:rsidRPr="00DD33A1" w:rsidTr="007460B7">
        <w:trPr>
          <w:trHeight w:val="273"/>
        </w:trPr>
        <w:tc>
          <w:tcPr>
            <w:tcW w:w="103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903E1" w:rsidRDefault="00D903E1" w:rsidP="007460B7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Strumenti di monitoraggio e valutazione del progetto</w:t>
            </w:r>
            <w:r w:rsidRPr="0032706A">
              <w:rPr>
                <w:i/>
                <w:sz w:val="20"/>
                <w:szCs w:val="20"/>
              </w:rPr>
              <w:t xml:space="preserve"> </w:t>
            </w:r>
            <w:r w:rsidRPr="00877467">
              <w:rPr>
                <w:i/>
                <w:sz w:val="18"/>
                <w:szCs w:val="18"/>
              </w:rPr>
              <w:t>(indicare gli strumenti)</w:t>
            </w:r>
          </w:p>
          <w:p w:rsidR="00D903E1" w:rsidRPr="00775F7F" w:rsidRDefault="00D903E1" w:rsidP="007460B7">
            <w:pPr>
              <w:pStyle w:val="Default"/>
              <w:spacing w:line="220" w:lineRule="exact"/>
              <w:ind w:left="142" w:right="46"/>
              <w:jc w:val="both"/>
              <w:rPr>
                <w:b/>
                <w:sz w:val="18"/>
                <w:szCs w:val="18"/>
              </w:rPr>
            </w:pPr>
            <w:r w:rsidRPr="00775F7F">
              <w:rPr>
                <w:i/>
                <w:sz w:val="18"/>
                <w:szCs w:val="18"/>
              </w:rPr>
              <w:t xml:space="preserve">(Registro delle presenze dei partecipanti; Monitoraggio in itinere e finale della stabilità del numero dei partecipanti (gap numero iscritti/numero effettivi frequentanti); Clima d’aula e rapporto docente/utenti; Acquisizione di nuove competenze/conoscenze/abilità da parte dei partecipanti al percorso formativo, verificabili attraverso osservazioni, schede/questionari, prove pratiche; </w:t>
            </w:r>
            <w:r>
              <w:rPr>
                <w:i/>
                <w:sz w:val="18"/>
                <w:szCs w:val="18"/>
              </w:rPr>
              <w:t xml:space="preserve">compiti di realtà;  </w:t>
            </w:r>
            <w:r w:rsidRPr="00775F7F">
              <w:rPr>
                <w:i/>
                <w:sz w:val="18"/>
                <w:szCs w:val="18"/>
              </w:rPr>
              <w:t>Valutazione finale del Consiglio di livello sulla ricaduta dell’attività sul percorso formativo dei singoli partecipanti; Realizzazione di prodotti finali (testuali, multimediali o altro); Grado di soddisfazione dell’utenza rilevato con questionari; Relazione finale del docente)</w:t>
            </w:r>
          </w:p>
        </w:tc>
      </w:tr>
      <w:tr w:rsidR="00D903E1" w:rsidRPr="00BF6A67" w:rsidTr="007460B7">
        <w:trPr>
          <w:trHeight w:val="273"/>
        </w:trPr>
        <w:tc>
          <w:tcPr>
            <w:tcW w:w="10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E1" w:rsidRPr="00BF6A67" w:rsidRDefault="00D903E1" w:rsidP="007460B7">
            <w:pPr>
              <w:rPr>
                <w:b/>
              </w:rPr>
            </w:pPr>
          </w:p>
          <w:p w:rsidR="00D903E1" w:rsidRPr="00BF6A67" w:rsidRDefault="00D903E1" w:rsidP="007460B7">
            <w:pPr>
              <w:rPr>
                <w:b/>
              </w:rPr>
            </w:pPr>
          </w:p>
        </w:tc>
      </w:tr>
    </w:tbl>
    <w:p w:rsidR="00D903E1" w:rsidRDefault="00D903E1" w:rsidP="00D903E1">
      <w:pPr>
        <w:spacing w:after="0" w:line="360" w:lineRule="auto"/>
      </w:pPr>
    </w:p>
    <w:p w:rsidR="00D903E1" w:rsidRDefault="00D903E1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169"/>
        <w:gridCol w:w="139"/>
        <w:gridCol w:w="95"/>
        <w:gridCol w:w="600"/>
        <w:gridCol w:w="971"/>
        <w:gridCol w:w="518"/>
        <w:gridCol w:w="443"/>
        <w:gridCol w:w="289"/>
        <w:gridCol w:w="732"/>
        <w:gridCol w:w="257"/>
        <w:gridCol w:w="283"/>
        <w:gridCol w:w="521"/>
        <w:gridCol w:w="73"/>
        <w:gridCol w:w="418"/>
        <w:gridCol w:w="575"/>
        <w:gridCol w:w="1261"/>
        <w:gridCol w:w="179"/>
        <w:gridCol w:w="735"/>
      </w:tblGrid>
      <w:tr w:rsidR="00B82AB3" w:rsidRPr="00DD33A1" w:rsidTr="00D72B64">
        <w:trPr>
          <w:trHeight w:val="275"/>
        </w:trPr>
        <w:tc>
          <w:tcPr>
            <w:tcW w:w="10080" w:type="dxa"/>
            <w:gridSpan w:val="19"/>
            <w:shd w:val="clear" w:color="auto" w:fill="F2F2F2" w:themeFill="background1" w:themeFillShade="F2"/>
          </w:tcPr>
          <w:p w:rsidR="00B82AB3" w:rsidRDefault="00B82AB3" w:rsidP="0049742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Aspetti organizzativi</w:t>
            </w:r>
          </w:p>
        </w:tc>
      </w:tr>
      <w:tr w:rsidR="00D72B64" w:rsidRPr="00DD33A1" w:rsidTr="00D72B64">
        <w:trPr>
          <w:trHeight w:val="275"/>
        </w:trPr>
        <w:tc>
          <w:tcPr>
            <w:tcW w:w="3796" w:type="dxa"/>
            <w:gridSpan w:val="6"/>
          </w:tcPr>
          <w:p w:rsidR="002511F5" w:rsidRDefault="002511F5" w:rsidP="00D72B64">
            <w:pPr>
              <w:pStyle w:val="Default"/>
              <w:spacing w:before="120"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Calendarizzazione </w:t>
            </w:r>
            <w:r w:rsidR="00700002">
              <w:rPr>
                <w:i/>
                <w:sz w:val="20"/>
                <w:szCs w:val="20"/>
              </w:rPr>
              <w:t xml:space="preserve">(indicare </w:t>
            </w:r>
            <w:r w:rsidRPr="002511F5">
              <w:rPr>
                <w:i/>
                <w:sz w:val="20"/>
                <w:szCs w:val="20"/>
              </w:rPr>
              <w:t>periodo a.s.)</w:t>
            </w:r>
          </w:p>
        </w:tc>
        <w:tc>
          <w:tcPr>
            <w:tcW w:w="3043" w:type="dxa"/>
            <w:gridSpan w:val="7"/>
            <w:tcBorders>
              <w:bottom w:val="single" w:sz="4" w:space="0" w:color="auto"/>
            </w:tcBorders>
          </w:tcPr>
          <w:p w:rsidR="002511F5" w:rsidRDefault="002511F5" w:rsidP="00D72B64">
            <w:pPr>
              <w:pStyle w:val="Default"/>
              <w:spacing w:before="120"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2327" w:type="dxa"/>
            <w:gridSpan w:val="4"/>
          </w:tcPr>
          <w:p w:rsidR="002511F5" w:rsidRDefault="002511F5" w:rsidP="00D72B64">
            <w:pPr>
              <w:pStyle w:val="Default"/>
              <w:spacing w:before="120" w:line="240" w:lineRule="exact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Durata in ore </w:t>
            </w:r>
            <w:r w:rsidRPr="00FF47F0">
              <w:rPr>
                <w:i/>
                <w:sz w:val="20"/>
                <w:szCs w:val="20"/>
              </w:rPr>
              <w:t>(max 30)</w:t>
            </w:r>
          </w:p>
        </w:tc>
        <w:tc>
          <w:tcPr>
            <w:tcW w:w="914" w:type="dxa"/>
            <w:gridSpan w:val="2"/>
            <w:tcBorders>
              <w:bottom w:val="single" w:sz="4" w:space="0" w:color="auto"/>
            </w:tcBorders>
          </w:tcPr>
          <w:p w:rsidR="002511F5" w:rsidRDefault="002511F5" w:rsidP="00D72B64">
            <w:pPr>
              <w:pStyle w:val="Default"/>
              <w:spacing w:before="120" w:line="240" w:lineRule="exact"/>
              <w:rPr>
                <w:b/>
                <w:sz w:val="22"/>
                <w:szCs w:val="22"/>
              </w:rPr>
            </w:pPr>
          </w:p>
        </w:tc>
      </w:tr>
      <w:tr w:rsidR="00D72B64" w:rsidRPr="00DD33A1" w:rsidTr="00D72B64">
        <w:trPr>
          <w:trHeight w:val="275"/>
        </w:trPr>
        <w:tc>
          <w:tcPr>
            <w:tcW w:w="1991" w:type="dxa"/>
            <w:gridSpan w:val="2"/>
          </w:tcPr>
          <w:p w:rsidR="002511F5" w:rsidRDefault="002511F5" w:rsidP="00D72B64">
            <w:pPr>
              <w:pStyle w:val="Default"/>
              <w:spacing w:before="120"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Numero di incontri</w:t>
            </w:r>
          </w:p>
        </w:tc>
        <w:tc>
          <w:tcPr>
            <w:tcW w:w="834" w:type="dxa"/>
            <w:gridSpan w:val="3"/>
            <w:tcBorders>
              <w:bottom w:val="single" w:sz="4" w:space="0" w:color="auto"/>
            </w:tcBorders>
          </w:tcPr>
          <w:p w:rsidR="002511F5" w:rsidRDefault="002511F5" w:rsidP="00D72B64">
            <w:pPr>
              <w:pStyle w:val="Default"/>
              <w:spacing w:before="120"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  <w:gridSpan w:val="4"/>
          </w:tcPr>
          <w:p w:rsidR="002511F5" w:rsidRDefault="002511F5" w:rsidP="00D72B64">
            <w:pPr>
              <w:pStyle w:val="Default"/>
              <w:spacing w:before="120" w:line="240" w:lineRule="exact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Cadenza settimanale</w:t>
            </w: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</w:tcPr>
          <w:p w:rsidR="002511F5" w:rsidRDefault="002511F5" w:rsidP="00D72B64">
            <w:pPr>
              <w:pStyle w:val="Default"/>
              <w:spacing w:before="120"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2511F5" w:rsidRDefault="002511F5" w:rsidP="00D72B64">
            <w:pPr>
              <w:pStyle w:val="Default"/>
              <w:spacing w:before="120"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3027" w:type="dxa"/>
            <w:gridSpan w:val="6"/>
          </w:tcPr>
          <w:p w:rsidR="002511F5" w:rsidRDefault="002511F5" w:rsidP="00D72B64">
            <w:pPr>
              <w:pStyle w:val="Default"/>
              <w:spacing w:before="120"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Durata in ore di ogni incontro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:rsidR="002511F5" w:rsidRDefault="002511F5" w:rsidP="00D72B64">
            <w:pPr>
              <w:pStyle w:val="Default"/>
              <w:spacing w:before="120" w:line="240" w:lineRule="exact"/>
              <w:rPr>
                <w:b/>
                <w:sz w:val="22"/>
                <w:szCs w:val="22"/>
              </w:rPr>
            </w:pPr>
          </w:p>
        </w:tc>
      </w:tr>
      <w:tr w:rsidR="00D72B64" w:rsidRPr="00DD33A1" w:rsidTr="00D72B64">
        <w:trPr>
          <w:trHeight w:val="275"/>
        </w:trPr>
        <w:tc>
          <w:tcPr>
            <w:tcW w:w="2130" w:type="dxa"/>
            <w:gridSpan w:val="3"/>
          </w:tcPr>
          <w:p w:rsidR="002511F5" w:rsidRDefault="002511F5" w:rsidP="00D72B64">
            <w:pPr>
              <w:pStyle w:val="Default"/>
              <w:spacing w:before="120"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 inizio progetto</w:t>
            </w:r>
          </w:p>
        </w:tc>
        <w:tc>
          <w:tcPr>
            <w:tcW w:w="2627" w:type="dxa"/>
            <w:gridSpan w:val="5"/>
            <w:tcBorders>
              <w:bottom w:val="single" w:sz="4" w:space="0" w:color="auto"/>
            </w:tcBorders>
          </w:tcPr>
          <w:p w:rsidR="002511F5" w:rsidRDefault="002511F5" w:rsidP="00D72B64">
            <w:pPr>
              <w:pStyle w:val="Default"/>
              <w:spacing w:before="120" w:line="240" w:lineRule="exact"/>
              <w:ind w:left="317"/>
              <w:rPr>
                <w:b/>
                <w:sz w:val="22"/>
                <w:szCs w:val="22"/>
              </w:rPr>
            </w:pPr>
          </w:p>
        </w:tc>
        <w:tc>
          <w:tcPr>
            <w:tcW w:w="2573" w:type="dxa"/>
            <w:gridSpan w:val="7"/>
          </w:tcPr>
          <w:p w:rsidR="002511F5" w:rsidRDefault="002511F5" w:rsidP="00D72B64">
            <w:pPr>
              <w:pStyle w:val="Default"/>
              <w:spacing w:before="120" w:line="240" w:lineRule="exact"/>
              <w:ind w:left="317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 fine progetto</w:t>
            </w:r>
          </w:p>
        </w:tc>
        <w:tc>
          <w:tcPr>
            <w:tcW w:w="2750" w:type="dxa"/>
            <w:gridSpan w:val="4"/>
            <w:tcBorders>
              <w:bottom w:val="single" w:sz="4" w:space="0" w:color="auto"/>
            </w:tcBorders>
          </w:tcPr>
          <w:p w:rsidR="002511F5" w:rsidRDefault="002511F5" w:rsidP="00D72B64">
            <w:pPr>
              <w:pStyle w:val="Default"/>
              <w:spacing w:before="120" w:line="240" w:lineRule="exact"/>
              <w:ind w:left="317"/>
              <w:rPr>
                <w:b/>
                <w:sz w:val="22"/>
                <w:szCs w:val="22"/>
              </w:rPr>
            </w:pPr>
          </w:p>
        </w:tc>
      </w:tr>
      <w:tr w:rsidR="00D72B64" w:rsidRPr="00DD33A1" w:rsidTr="00D72B64">
        <w:trPr>
          <w:trHeight w:val="275"/>
        </w:trPr>
        <w:tc>
          <w:tcPr>
            <w:tcW w:w="822" w:type="dxa"/>
          </w:tcPr>
          <w:p w:rsidR="00D903E1" w:rsidRDefault="00D903E1" w:rsidP="00D72B64">
            <w:pPr>
              <w:pStyle w:val="Default"/>
              <w:spacing w:before="120"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Luoghi</w:t>
            </w:r>
          </w:p>
        </w:tc>
        <w:tc>
          <w:tcPr>
            <w:tcW w:w="1403" w:type="dxa"/>
            <w:gridSpan w:val="3"/>
          </w:tcPr>
          <w:p w:rsidR="00D903E1" w:rsidRDefault="00D903E1" w:rsidP="00D72B64">
            <w:pPr>
              <w:pStyle w:val="Default"/>
              <w:numPr>
                <w:ilvl w:val="0"/>
                <w:numId w:val="2"/>
              </w:numPr>
              <w:spacing w:before="120" w:line="240" w:lineRule="exact"/>
              <w:ind w:left="454" w:hanging="4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Aula</w:t>
            </w:r>
          </w:p>
        </w:tc>
        <w:tc>
          <w:tcPr>
            <w:tcW w:w="2089" w:type="dxa"/>
            <w:gridSpan w:val="3"/>
          </w:tcPr>
          <w:p w:rsidR="00D903E1" w:rsidRDefault="00D903E1" w:rsidP="00D72B64">
            <w:pPr>
              <w:pStyle w:val="Default"/>
              <w:numPr>
                <w:ilvl w:val="0"/>
                <w:numId w:val="2"/>
              </w:numPr>
              <w:spacing w:before="120" w:line="240" w:lineRule="exact"/>
              <w:ind w:left="314" w:hanging="28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Aula con LIM</w:t>
            </w:r>
          </w:p>
        </w:tc>
        <w:tc>
          <w:tcPr>
            <w:tcW w:w="3016" w:type="dxa"/>
            <w:gridSpan w:val="8"/>
          </w:tcPr>
          <w:p w:rsidR="00D903E1" w:rsidRDefault="00D903E1" w:rsidP="00D72B64">
            <w:pPr>
              <w:pStyle w:val="Default"/>
              <w:numPr>
                <w:ilvl w:val="0"/>
                <w:numId w:val="2"/>
              </w:numPr>
              <w:spacing w:before="120" w:line="240" w:lineRule="exact"/>
              <w:ind w:left="459" w:hanging="28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Laboratorio informatica</w:t>
            </w:r>
          </w:p>
        </w:tc>
        <w:tc>
          <w:tcPr>
            <w:tcW w:w="2750" w:type="dxa"/>
            <w:gridSpan w:val="4"/>
          </w:tcPr>
          <w:p w:rsidR="00D903E1" w:rsidRDefault="00D903E1" w:rsidP="00D72B64">
            <w:pPr>
              <w:pStyle w:val="Default"/>
              <w:numPr>
                <w:ilvl w:val="0"/>
                <w:numId w:val="2"/>
              </w:numPr>
              <w:spacing w:before="120" w:line="240" w:lineRule="exact"/>
              <w:ind w:left="459" w:hanging="28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Lezioni sul campo</w:t>
            </w:r>
          </w:p>
        </w:tc>
      </w:tr>
      <w:tr w:rsidR="00D903E1" w:rsidRPr="00DD33A1" w:rsidTr="00D72B64">
        <w:trPr>
          <w:trHeight w:val="275"/>
        </w:trPr>
        <w:tc>
          <w:tcPr>
            <w:tcW w:w="822" w:type="dxa"/>
          </w:tcPr>
          <w:p w:rsidR="00D903E1" w:rsidRDefault="00D903E1" w:rsidP="00D72B64">
            <w:pPr>
              <w:pStyle w:val="Default"/>
              <w:spacing w:before="120"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1403" w:type="dxa"/>
            <w:gridSpan w:val="3"/>
          </w:tcPr>
          <w:p w:rsidR="00D903E1" w:rsidRDefault="00D903E1" w:rsidP="00D72B64">
            <w:pPr>
              <w:pStyle w:val="Default"/>
              <w:numPr>
                <w:ilvl w:val="0"/>
                <w:numId w:val="2"/>
              </w:numPr>
              <w:spacing w:before="120" w:line="240" w:lineRule="exact"/>
              <w:ind w:left="454" w:hanging="4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Altro</w:t>
            </w:r>
          </w:p>
        </w:tc>
        <w:tc>
          <w:tcPr>
            <w:tcW w:w="7855" w:type="dxa"/>
            <w:gridSpan w:val="15"/>
            <w:tcBorders>
              <w:bottom w:val="single" w:sz="4" w:space="0" w:color="auto"/>
            </w:tcBorders>
          </w:tcPr>
          <w:p w:rsidR="00D903E1" w:rsidRDefault="00D903E1" w:rsidP="00D72B64">
            <w:pPr>
              <w:pStyle w:val="Default"/>
              <w:spacing w:before="120" w:line="240" w:lineRule="exact"/>
              <w:ind w:left="459"/>
              <w:rPr>
                <w:b/>
                <w:sz w:val="22"/>
                <w:szCs w:val="22"/>
              </w:rPr>
            </w:pPr>
          </w:p>
        </w:tc>
      </w:tr>
      <w:tr w:rsidR="00D72B64" w:rsidRPr="00DD33A1" w:rsidTr="00D72B64">
        <w:trPr>
          <w:trHeight w:val="275"/>
        </w:trPr>
        <w:tc>
          <w:tcPr>
            <w:tcW w:w="5778" w:type="dxa"/>
            <w:gridSpan w:val="10"/>
          </w:tcPr>
          <w:p w:rsidR="00D72B64" w:rsidRDefault="00D72B64" w:rsidP="007460B7">
            <w:pPr>
              <w:pStyle w:val="Default"/>
              <w:spacing w:before="120"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Disponibilità a presentare il progetto in altra sede associata:</w:t>
            </w:r>
          </w:p>
        </w:tc>
        <w:tc>
          <w:tcPr>
            <w:tcW w:w="1134" w:type="dxa"/>
            <w:gridSpan w:val="4"/>
          </w:tcPr>
          <w:p w:rsidR="00D72B64" w:rsidRDefault="00D72B64" w:rsidP="00D72B64">
            <w:pPr>
              <w:pStyle w:val="Default"/>
              <w:numPr>
                <w:ilvl w:val="0"/>
                <w:numId w:val="7"/>
              </w:numPr>
              <w:spacing w:before="120"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sì</w:t>
            </w:r>
          </w:p>
        </w:tc>
        <w:tc>
          <w:tcPr>
            <w:tcW w:w="993" w:type="dxa"/>
            <w:gridSpan w:val="2"/>
          </w:tcPr>
          <w:p w:rsidR="00D72B64" w:rsidRDefault="00D72B64" w:rsidP="00D72B64">
            <w:pPr>
              <w:pStyle w:val="Default"/>
              <w:numPr>
                <w:ilvl w:val="0"/>
                <w:numId w:val="7"/>
              </w:numPr>
              <w:spacing w:before="120" w:line="240" w:lineRule="exact"/>
              <w:ind w:left="459" w:hanging="28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2175" w:type="dxa"/>
            <w:gridSpan w:val="3"/>
          </w:tcPr>
          <w:p w:rsidR="00D72B64" w:rsidRDefault="00D72B64" w:rsidP="007460B7">
            <w:pPr>
              <w:pStyle w:val="Default"/>
              <w:spacing w:before="120" w:line="240" w:lineRule="exact"/>
              <w:rPr>
                <w:b/>
                <w:sz w:val="22"/>
                <w:szCs w:val="22"/>
              </w:rPr>
            </w:pPr>
          </w:p>
        </w:tc>
      </w:tr>
    </w:tbl>
    <w:p w:rsidR="00DD33A1" w:rsidRPr="00D903E1" w:rsidRDefault="00DD33A1" w:rsidP="00D72B64">
      <w:pPr>
        <w:spacing w:after="0" w:line="360" w:lineRule="auto"/>
      </w:pPr>
    </w:p>
    <w:tbl>
      <w:tblPr>
        <w:tblStyle w:val="Grigliatabella"/>
        <w:tblW w:w="10123" w:type="dxa"/>
        <w:tblLook w:val="04A0" w:firstRow="1" w:lastRow="0" w:firstColumn="1" w:lastColumn="0" w:noHBand="0" w:noVBand="1"/>
      </w:tblPr>
      <w:tblGrid>
        <w:gridCol w:w="10123"/>
      </w:tblGrid>
      <w:tr w:rsidR="00B23946" w:rsidTr="00D72B64">
        <w:trPr>
          <w:trHeight w:val="265"/>
        </w:trPr>
        <w:tc>
          <w:tcPr>
            <w:tcW w:w="10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B23946" w:rsidRPr="00FF47F0" w:rsidRDefault="00BE17AF" w:rsidP="00C7696C">
            <w:pPr>
              <w:jc w:val="center"/>
              <w:rPr>
                <w:b/>
              </w:rPr>
            </w:pPr>
            <w:r>
              <w:rPr>
                <w:b/>
              </w:rPr>
              <w:t>Materiali di facile consumo necessari</w:t>
            </w:r>
          </w:p>
        </w:tc>
      </w:tr>
      <w:tr w:rsidR="00BE17AF" w:rsidTr="00D72B64">
        <w:trPr>
          <w:trHeight w:val="541"/>
        </w:trPr>
        <w:tc>
          <w:tcPr>
            <w:tcW w:w="10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AF" w:rsidRDefault="00BE17AF" w:rsidP="007A6BED">
            <w:pPr>
              <w:jc w:val="center"/>
              <w:rPr>
                <w:b/>
              </w:rPr>
            </w:pPr>
          </w:p>
          <w:p w:rsidR="00BE17AF" w:rsidRDefault="00BE17AF" w:rsidP="007A6BED">
            <w:pPr>
              <w:jc w:val="center"/>
              <w:rPr>
                <w:b/>
              </w:rPr>
            </w:pPr>
          </w:p>
        </w:tc>
      </w:tr>
    </w:tbl>
    <w:p w:rsidR="00B23946" w:rsidRDefault="00B23946" w:rsidP="008523B2">
      <w:pPr>
        <w:jc w:val="both"/>
        <w:rPr>
          <w:b/>
        </w:rPr>
      </w:pPr>
    </w:p>
    <w:p w:rsidR="00700002" w:rsidRDefault="00700002" w:rsidP="008523B2">
      <w:pPr>
        <w:jc w:val="both"/>
        <w:rPr>
          <w:b/>
        </w:rPr>
      </w:pPr>
    </w:p>
    <w:p w:rsidR="00700002" w:rsidRDefault="00700002" w:rsidP="008523B2">
      <w:pPr>
        <w:jc w:val="both"/>
        <w:rPr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2"/>
        <w:gridCol w:w="1957"/>
        <w:gridCol w:w="978"/>
        <w:gridCol w:w="4587"/>
      </w:tblGrid>
      <w:tr w:rsidR="00700002" w:rsidTr="00700002">
        <w:tc>
          <w:tcPr>
            <w:tcW w:w="2376" w:type="dxa"/>
            <w:tcBorders>
              <w:bottom w:val="single" w:sz="4" w:space="0" w:color="auto"/>
            </w:tcBorders>
          </w:tcPr>
          <w:p w:rsidR="00700002" w:rsidRDefault="00700002" w:rsidP="00C7696C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00002" w:rsidRDefault="00700002" w:rsidP="00700002">
            <w:pPr>
              <w:ind w:left="-108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5643" w:type="dxa"/>
            <w:gridSpan w:val="2"/>
          </w:tcPr>
          <w:p w:rsidR="00700002" w:rsidRDefault="001C07AC" w:rsidP="00C7696C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Firma</w:t>
            </w:r>
          </w:p>
        </w:tc>
      </w:tr>
      <w:tr w:rsidR="00700002" w:rsidTr="00700002">
        <w:tc>
          <w:tcPr>
            <w:tcW w:w="2376" w:type="dxa"/>
            <w:tcBorders>
              <w:top w:val="single" w:sz="4" w:space="0" w:color="auto"/>
            </w:tcBorders>
          </w:tcPr>
          <w:p w:rsidR="00700002" w:rsidRDefault="00700002" w:rsidP="00C7696C">
            <w:pPr>
              <w:jc w:val="both"/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700002" w:rsidRDefault="00700002" w:rsidP="00C7696C">
            <w:pPr>
              <w:jc w:val="both"/>
              <w:rPr>
                <w:b/>
              </w:rPr>
            </w:pPr>
          </w:p>
        </w:tc>
        <w:tc>
          <w:tcPr>
            <w:tcW w:w="4651" w:type="dxa"/>
            <w:tcBorders>
              <w:bottom w:val="single" w:sz="4" w:space="0" w:color="auto"/>
            </w:tcBorders>
          </w:tcPr>
          <w:p w:rsidR="00700002" w:rsidRDefault="00700002" w:rsidP="00700002">
            <w:pPr>
              <w:spacing w:before="240"/>
              <w:jc w:val="both"/>
              <w:rPr>
                <w:b/>
              </w:rPr>
            </w:pPr>
          </w:p>
        </w:tc>
      </w:tr>
    </w:tbl>
    <w:p w:rsidR="00B23946" w:rsidRDefault="00B23946" w:rsidP="00C7696C">
      <w:pPr>
        <w:ind w:firstLine="708"/>
        <w:jc w:val="both"/>
        <w:rPr>
          <w:b/>
        </w:rPr>
      </w:pPr>
    </w:p>
    <w:p w:rsidR="0050725D" w:rsidRDefault="0050725D" w:rsidP="008523B2">
      <w:pPr>
        <w:jc w:val="both"/>
        <w:rPr>
          <w:b/>
        </w:rPr>
      </w:pPr>
    </w:p>
    <w:sectPr w:rsidR="0050725D" w:rsidSect="005436CE">
      <w:pgSz w:w="11906" w:h="16838" w:code="9"/>
      <w:pgMar w:top="567" w:right="1021" w:bottom="851" w:left="102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959" w:rsidRDefault="007F7959" w:rsidP="005436CE">
      <w:pPr>
        <w:spacing w:after="0" w:line="240" w:lineRule="auto"/>
      </w:pPr>
      <w:r>
        <w:separator/>
      </w:r>
    </w:p>
  </w:endnote>
  <w:endnote w:type="continuationSeparator" w:id="0">
    <w:p w:rsidR="007F7959" w:rsidRDefault="007F7959" w:rsidP="0054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959" w:rsidRDefault="007F7959" w:rsidP="005436CE">
      <w:pPr>
        <w:spacing w:after="0" w:line="240" w:lineRule="auto"/>
      </w:pPr>
      <w:r>
        <w:separator/>
      </w:r>
    </w:p>
  </w:footnote>
  <w:footnote w:type="continuationSeparator" w:id="0">
    <w:p w:rsidR="007F7959" w:rsidRDefault="007F7959" w:rsidP="00543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68D5"/>
    <w:multiLevelType w:val="hybridMultilevel"/>
    <w:tmpl w:val="BFBE4D70"/>
    <w:lvl w:ilvl="0" w:tplc="4364D256">
      <w:start w:val="1"/>
      <w:numFmt w:val="bullet"/>
      <w:lvlText w:val="x"/>
      <w:lvlJc w:val="left"/>
      <w:pPr>
        <w:ind w:left="720" w:hanging="360"/>
      </w:pPr>
      <w:rPr>
        <w:rFonts w:ascii="Wingdings" w:hAnsi="Wingdings" w:hint="default"/>
        <w:b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3F59"/>
    <w:multiLevelType w:val="hybridMultilevel"/>
    <w:tmpl w:val="B79693C2"/>
    <w:lvl w:ilvl="0" w:tplc="A7CE1D5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3D1AE1"/>
    <w:multiLevelType w:val="hybridMultilevel"/>
    <w:tmpl w:val="A6AA542A"/>
    <w:lvl w:ilvl="0" w:tplc="DEDE79CC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3520E"/>
    <w:multiLevelType w:val="hybridMultilevel"/>
    <w:tmpl w:val="58E22B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76679"/>
    <w:multiLevelType w:val="hybridMultilevel"/>
    <w:tmpl w:val="1A22EE7A"/>
    <w:lvl w:ilvl="0" w:tplc="A7CE1D50">
      <w:start w:val="1"/>
      <w:numFmt w:val="bullet"/>
      <w:lvlText w:val=""/>
      <w:lvlJc w:val="left"/>
      <w:pPr>
        <w:ind w:left="233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30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91" w:hanging="360"/>
      </w:pPr>
      <w:rPr>
        <w:rFonts w:ascii="Wingdings" w:hAnsi="Wingdings" w:hint="default"/>
      </w:rPr>
    </w:lvl>
  </w:abstractNum>
  <w:abstractNum w:abstractNumId="5" w15:restartNumberingAfterBreak="0">
    <w:nsid w:val="6E5756E2"/>
    <w:multiLevelType w:val="hybridMultilevel"/>
    <w:tmpl w:val="D0444490"/>
    <w:lvl w:ilvl="0" w:tplc="DEDE79CC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401A9"/>
    <w:multiLevelType w:val="hybridMultilevel"/>
    <w:tmpl w:val="98D80B70"/>
    <w:lvl w:ilvl="0" w:tplc="A7CE1D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A1"/>
    <w:rsid w:val="000720C3"/>
    <w:rsid w:val="00087B7F"/>
    <w:rsid w:val="00156C60"/>
    <w:rsid w:val="00170FB0"/>
    <w:rsid w:val="00183E74"/>
    <w:rsid w:val="001C07AC"/>
    <w:rsid w:val="001D7371"/>
    <w:rsid w:val="001E4A56"/>
    <w:rsid w:val="001F18D5"/>
    <w:rsid w:val="00205B3A"/>
    <w:rsid w:val="00231C90"/>
    <w:rsid w:val="00232F69"/>
    <w:rsid w:val="002511F5"/>
    <w:rsid w:val="002C126F"/>
    <w:rsid w:val="0032706A"/>
    <w:rsid w:val="0048385B"/>
    <w:rsid w:val="004922FA"/>
    <w:rsid w:val="004946DC"/>
    <w:rsid w:val="00497427"/>
    <w:rsid w:val="004B0FE1"/>
    <w:rsid w:val="0050725D"/>
    <w:rsid w:val="005436CE"/>
    <w:rsid w:val="00546C75"/>
    <w:rsid w:val="005B7A27"/>
    <w:rsid w:val="0060132E"/>
    <w:rsid w:val="00615326"/>
    <w:rsid w:val="006E6D65"/>
    <w:rsid w:val="00700002"/>
    <w:rsid w:val="00775F7F"/>
    <w:rsid w:val="00785416"/>
    <w:rsid w:val="007F7959"/>
    <w:rsid w:val="008523B2"/>
    <w:rsid w:val="008577EF"/>
    <w:rsid w:val="009512A8"/>
    <w:rsid w:val="00A93E2C"/>
    <w:rsid w:val="00B23946"/>
    <w:rsid w:val="00B75F20"/>
    <w:rsid w:val="00B82AB3"/>
    <w:rsid w:val="00BB16D6"/>
    <w:rsid w:val="00BC76E1"/>
    <w:rsid w:val="00BE17AF"/>
    <w:rsid w:val="00C65316"/>
    <w:rsid w:val="00C70212"/>
    <w:rsid w:val="00C7696C"/>
    <w:rsid w:val="00CB0401"/>
    <w:rsid w:val="00D72B64"/>
    <w:rsid w:val="00D903E1"/>
    <w:rsid w:val="00DA5888"/>
    <w:rsid w:val="00DD33A1"/>
    <w:rsid w:val="00EC30F4"/>
    <w:rsid w:val="00ED714D"/>
    <w:rsid w:val="00FA5AB0"/>
    <w:rsid w:val="00FF47F0"/>
    <w:rsid w:val="00FF6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E1FBC2-A4CB-4112-9E4D-4BA6161B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D33A1"/>
    <w:rPr>
      <w:rFonts w:ascii="Calibri" w:eastAsia="Calibri" w:hAnsi="Calibri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D33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DD33A1"/>
    <w:pPr>
      <w:ind w:left="720"/>
      <w:contextualSpacing/>
    </w:pPr>
  </w:style>
  <w:style w:type="paragraph" w:customStyle="1" w:styleId="Default">
    <w:name w:val="Default"/>
    <w:rsid w:val="002C12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50725D"/>
    <w:pPr>
      <w:numPr>
        <w:ilvl w:val="12"/>
      </w:numPr>
      <w:spacing w:after="0" w:line="360" w:lineRule="auto"/>
      <w:ind w:left="35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50725D"/>
    <w:rPr>
      <w:rFonts w:ascii="Arial" w:eastAsia="Times New Roman" w:hAnsi="Arial" w:cs="Times New Roman"/>
      <w:sz w:val="24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ED714D"/>
    <w:rPr>
      <w:b/>
      <w:b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436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436CE"/>
    <w:rPr>
      <w:rFonts w:ascii="Calibri" w:eastAsia="Calibri" w:hAnsi="Calibri" w:cs="Arial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436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436CE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pc17</dc:creator>
  <cp:lastModifiedBy>ASUS</cp:lastModifiedBy>
  <cp:revision>2</cp:revision>
  <cp:lastPrinted>2016-09-28T13:36:00Z</cp:lastPrinted>
  <dcterms:created xsi:type="dcterms:W3CDTF">2020-10-08T18:29:00Z</dcterms:created>
  <dcterms:modified xsi:type="dcterms:W3CDTF">2020-10-08T18:29:00Z</dcterms:modified>
</cp:coreProperties>
</file>