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A8" w:rsidRDefault="00D50CA8" w:rsidP="00D50CA8">
      <w:pPr>
        <w:spacing w:line="237" w:lineRule="auto"/>
        <w:jc w:val="right"/>
        <w:rPr>
          <w:rFonts w:ascii="Arial" w:eastAsia="Arial" w:hAnsi="Arial"/>
          <w:i/>
          <w:sz w:val="13"/>
        </w:rPr>
      </w:pPr>
      <w:bookmarkStart w:id="0" w:name="_GoBack"/>
      <w:bookmarkEnd w:id="0"/>
      <w:r>
        <w:rPr>
          <w:rFonts w:ascii="Arial" w:eastAsia="Arial" w:hAnsi="Arial"/>
          <w:i/>
          <w:sz w:val="18"/>
        </w:rPr>
        <w:t>M</w:t>
      </w:r>
      <w:r>
        <w:rPr>
          <w:rFonts w:ascii="Arial" w:eastAsia="Arial" w:hAnsi="Arial"/>
          <w:i/>
          <w:sz w:val="13"/>
        </w:rPr>
        <w:t>ODELLO  DI  ISTANZA  ACCESSO  CIVICO</w:t>
      </w:r>
    </w:p>
    <w:p w:rsidR="00D50CA8" w:rsidRDefault="00D50CA8" w:rsidP="00D50CA8">
      <w:pPr>
        <w:spacing w:line="300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ind w:left="400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 (Responsabile della Trasparenza)</w:t>
      </w:r>
    </w:p>
    <w:p w:rsidR="00D50CA8" w:rsidRDefault="00D50CA8" w:rsidP="00D50CA8">
      <w:pPr>
        <w:jc w:val="right"/>
        <w:rPr>
          <w:rFonts w:ascii="Times New Roman" w:eastAsia="Times New Roman" w:hAnsi="Times New Roman"/>
        </w:rPr>
      </w:pPr>
    </w:p>
    <w:p w:rsidR="00D50CA8" w:rsidRDefault="00D50CA8" w:rsidP="00D50CA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del CPIA NAPOLI PROVINCIA 1</w:t>
      </w:r>
    </w:p>
    <w:p w:rsidR="00D50CA8" w:rsidRDefault="00D50CA8" w:rsidP="00D50CA8">
      <w:pPr>
        <w:spacing w:line="35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Oggetto: Istanza di accesso civico (ex art. 5, decreto legislativo 14 marzo 2013, n. 33)</w:t>
      </w: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50CA8" w:rsidRDefault="00D50CA8" w:rsidP="00D50CA8">
      <w:pPr>
        <w:spacing w:line="276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La/il sottoscritta/o _________________________________________________________________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237" w:lineRule="auto"/>
        <w:ind w:left="42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Cognome e nome</w:t>
      </w:r>
    </w:p>
    <w:p w:rsidR="00D50CA8" w:rsidRDefault="00D50CA8" w:rsidP="00D50CA8">
      <w:pPr>
        <w:spacing w:line="274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nata/o  a ______________________________________________(_____) il ____/____/_________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tabs>
          <w:tab w:val="left" w:pos="6580"/>
          <w:tab w:val="left" w:pos="7900"/>
        </w:tabs>
        <w:spacing w:line="237" w:lineRule="auto"/>
        <w:ind w:left="28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Comune di nascita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Prov.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Data di nascita</w:t>
      </w:r>
    </w:p>
    <w:p w:rsidR="00D50CA8" w:rsidRDefault="00D50CA8" w:rsidP="00D50CA8">
      <w:pPr>
        <w:spacing w:line="274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 ________________________  (_____) in ____________________________________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tabs>
          <w:tab w:val="left" w:pos="4300"/>
          <w:tab w:val="left" w:pos="6180"/>
        </w:tabs>
        <w:spacing w:line="237" w:lineRule="auto"/>
        <w:ind w:left="18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Comune di residenza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Prov.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Indirizzo e numero civico</w:t>
      </w:r>
    </w:p>
    <w:p w:rsidR="00D50CA8" w:rsidRDefault="00D50CA8" w:rsidP="00D50CA8">
      <w:pPr>
        <w:spacing w:line="274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Tel._____________ Cell.______________ Mail o PEC___________________________________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tabs>
          <w:tab w:val="left" w:pos="3100"/>
          <w:tab w:val="left" w:pos="6320"/>
        </w:tabs>
        <w:spacing w:line="0" w:lineRule="atLeast"/>
        <w:ind w:left="7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Telefono fisso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Mobile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Indirizzo mail o pec</w:t>
      </w:r>
    </w:p>
    <w:p w:rsidR="00D50CA8" w:rsidRDefault="00D50CA8" w:rsidP="00D50CA8">
      <w:pPr>
        <w:spacing w:line="276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qualità di ______________________________________________________________________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ind w:left="24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Indicare la qualifica nel caso si agisca per conto di una persona giuridica</w:t>
      </w:r>
    </w:p>
    <w:p w:rsidR="00D50CA8" w:rsidRDefault="00D50CA8" w:rsidP="00D50CA8">
      <w:pPr>
        <w:spacing w:line="273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ind w:left="4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chiede</w:t>
      </w:r>
    </w:p>
    <w:p w:rsidR="00D50CA8" w:rsidRDefault="00D50CA8" w:rsidP="00D50CA8">
      <w:pPr>
        <w:spacing w:line="335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213" w:lineRule="auto"/>
        <w:ind w:righ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adempimento a quanto previsto dall’art. 5, commi 1, 2, 3 e 6 del decreto legislativo 14 marzo 2013, n. 33, la pubblicazione di</w:t>
      </w:r>
    </w:p>
    <w:p w:rsidR="00D50CA8" w:rsidRDefault="00D50CA8" w:rsidP="00D50CA8">
      <w:pPr>
        <w:spacing w:line="277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D50CA8" w:rsidRDefault="00D50CA8" w:rsidP="00D50CA8">
      <w:pPr>
        <w:spacing w:line="276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D50CA8" w:rsidRDefault="00D50CA8" w:rsidP="00D50CA8">
      <w:pPr>
        <w:spacing w:line="276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ind w:left="19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Specificare i documenti/informazioni/dati di cui è stata omessa la pubblicazione obbligatoria</w:t>
      </w:r>
    </w:p>
    <w:p w:rsidR="00D50CA8" w:rsidRDefault="00D50CA8" w:rsidP="00D50CA8">
      <w:pPr>
        <w:spacing w:line="33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213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la contestuale trasmissione alla/al sottoscritta/o di quanto richiesto, ovvero la comunicazione alla/al medesima/o dell’avvenuta pubblicazione, indicando i relativi collegamenti ipertestuali.</w:t>
      </w:r>
    </w:p>
    <w:p w:rsidR="00D50CA8" w:rsidRDefault="00D50CA8" w:rsidP="00D50CA8">
      <w:pPr>
        <w:spacing w:line="277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Indirizzo per le comunicazioni:</w:t>
      </w:r>
    </w:p>
    <w:p w:rsidR="00D50CA8" w:rsidRDefault="00D50CA8" w:rsidP="00D50CA8">
      <w:pPr>
        <w:spacing w:line="276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ind w:left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Inserire l’indirizzo (anche di posta elettronica certificata) al quale si chiede venga inviato il riscontro alla presente istanza</w:t>
      </w:r>
    </w:p>
    <w:p w:rsidR="00D50CA8" w:rsidRDefault="00D50CA8" w:rsidP="00D50CA8">
      <w:pPr>
        <w:spacing w:line="200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349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tabs>
          <w:tab w:val="left" w:pos="2500"/>
        </w:tabs>
        <w:spacing w:line="237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____/_____/_______</w:t>
      </w:r>
    </w:p>
    <w:p w:rsidR="00D50CA8" w:rsidRDefault="00D50CA8" w:rsidP="00D50CA8">
      <w:pPr>
        <w:spacing w:line="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ind w:left="18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Luogo e data</w:t>
      </w:r>
    </w:p>
    <w:p w:rsidR="00D50CA8" w:rsidRDefault="00D50CA8" w:rsidP="00D50CA8">
      <w:pPr>
        <w:spacing w:line="0" w:lineRule="atLeast"/>
        <w:ind w:left="6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  <w:sz w:val="24"/>
        </w:rPr>
        <w:t>__________________________</w:t>
      </w:r>
    </w:p>
    <w:p w:rsidR="00D50CA8" w:rsidRDefault="00D50CA8" w:rsidP="00D50CA8">
      <w:pPr>
        <w:spacing w:line="0" w:lineRule="atLeast"/>
        <w:ind w:left="77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Firma</w:t>
      </w:r>
    </w:p>
    <w:p w:rsidR="00D50CA8" w:rsidRDefault="00D50CA8" w:rsidP="00D50CA8">
      <w:pPr>
        <w:spacing w:line="200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352" w:lineRule="exact"/>
        <w:rPr>
          <w:rFonts w:ascii="Times New Roman" w:eastAsia="Times New Roman" w:hAnsi="Times New Roman"/>
        </w:rPr>
      </w:pPr>
    </w:p>
    <w:p w:rsidR="00D50CA8" w:rsidRDefault="00D50CA8" w:rsidP="00D50C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 allega: copia del documento di identità.</w:t>
      </w:r>
    </w:p>
    <w:sectPr w:rsidR="00D50CA8" w:rsidSect="00592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8"/>
    <w:rsid w:val="00066D8D"/>
    <w:rsid w:val="000A11EB"/>
    <w:rsid w:val="0059282A"/>
    <w:rsid w:val="00D5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555D-6B8F-45B6-9518-7A92FE2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CA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Lucillo72</cp:lastModifiedBy>
  <cp:revision>2</cp:revision>
  <dcterms:created xsi:type="dcterms:W3CDTF">2020-11-04T16:20:00Z</dcterms:created>
  <dcterms:modified xsi:type="dcterms:W3CDTF">2020-11-04T16:20:00Z</dcterms:modified>
</cp:coreProperties>
</file>