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37" w:rsidRDefault="00B93A37" w:rsidP="0096346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</w:p>
    <w:p w:rsidR="00973C89" w:rsidRDefault="000E21CA" w:rsidP="0096346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6346B">
        <w:rPr>
          <w:rFonts w:asciiTheme="minorHAnsi" w:hAnsiTheme="minorHAnsi" w:cstheme="minorHAnsi"/>
          <w:b/>
          <w:sz w:val="26"/>
          <w:szCs w:val="26"/>
        </w:rPr>
        <w:t xml:space="preserve">Allegato </w:t>
      </w:r>
      <w:r w:rsidR="00901A70" w:rsidRPr="0096346B">
        <w:rPr>
          <w:rFonts w:asciiTheme="minorHAnsi" w:hAnsiTheme="minorHAnsi" w:cstheme="minorHAnsi"/>
          <w:b/>
          <w:sz w:val="26"/>
          <w:szCs w:val="26"/>
        </w:rPr>
        <w:t>2</w:t>
      </w:r>
      <w:r w:rsidR="004942F5" w:rsidRPr="0096346B">
        <w:rPr>
          <w:rFonts w:asciiTheme="minorHAnsi" w:hAnsiTheme="minorHAnsi" w:cstheme="minorHAnsi"/>
          <w:b/>
          <w:sz w:val="26"/>
          <w:szCs w:val="26"/>
        </w:rPr>
        <w:t xml:space="preserve"> – </w:t>
      </w:r>
      <w:r w:rsidR="009E0C8A" w:rsidRPr="0096346B">
        <w:rPr>
          <w:rFonts w:asciiTheme="minorHAnsi" w:hAnsiTheme="minorHAnsi" w:cstheme="minorHAnsi"/>
          <w:b/>
          <w:sz w:val="26"/>
          <w:szCs w:val="26"/>
        </w:rPr>
        <w:t xml:space="preserve">Tabella di </w:t>
      </w:r>
      <w:r w:rsidR="0096346B" w:rsidRPr="0096346B">
        <w:rPr>
          <w:rFonts w:asciiTheme="minorHAnsi" w:hAnsiTheme="minorHAnsi" w:cstheme="minorHAnsi"/>
          <w:b/>
          <w:sz w:val="26"/>
          <w:szCs w:val="26"/>
        </w:rPr>
        <w:t>auto</w:t>
      </w:r>
      <w:r w:rsidR="009E0C8A" w:rsidRPr="0096346B">
        <w:rPr>
          <w:rFonts w:asciiTheme="minorHAnsi" w:hAnsiTheme="minorHAnsi" w:cstheme="minorHAnsi"/>
          <w:b/>
          <w:sz w:val="26"/>
          <w:szCs w:val="26"/>
        </w:rPr>
        <w:t>valutazione</w:t>
      </w:r>
      <w:r w:rsidR="00973C8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0E21CA" w:rsidRPr="0096346B" w:rsidRDefault="0096346B" w:rsidP="0096346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6346B">
        <w:rPr>
          <w:rFonts w:asciiTheme="minorHAnsi" w:hAnsiTheme="minorHAnsi" w:cstheme="minorHAnsi"/>
          <w:b/>
          <w:sz w:val="26"/>
          <w:szCs w:val="26"/>
        </w:rPr>
        <w:t xml:space="preserve">Docente Esperto </w:t>
      </w:r>
      <w:r w:rsidR="00973C89">
        <w:rPr>
          <w:rFonts w:asciiTheme="minorHAnsi" w:hAnsiTheme="minorHAnsi" w:cstheme="minorHAnsi"/>
          <w:b/>
          <w:sz w:val="26"/>
          <w:szCs w:val="26"/>
        </w:rPr>
        <w:t>esterno</w:t>
      </w:r>
    </w:p>
    <w:p w:rsidR="0096346B" w:rsidRPr="00CB4070" w:rsidRDefault="0096346B" w:rsidP="0096346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E21CA" w:rsidRDefault="000E21CA" w:rsidP="009E0C8A">
      <w:pPr>
        <w:ind w:left="964" w:hanging="964"/>
        <w:jc w:val="both"/>
        <w:rPr>
          <w:rFonts w:asciiTheme="minorHAnsi" w:hAnsiTheme="minorHAnsi"/>
          <w:b/>
          <w:spacing w:val="-3"/>
          <w:sz w:val="22"/>
          <w:szCs w:val="22"/>
        </w:rPr>
      </w:pPr>
      <w:r w:rsidRPr="0096346B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96346B">
        <w:rPr>
          <w:rFonts w:asciiTheme="minorHAnsi" w:hAnsiTheme="minorHAnsi"/>
          <w:b/>
          <w:sz w:val="22"/>
          <w:szCs w:val="22"/>
        </w:rPr>
        <w:t>Fondi Strutturali Europei “Per la Scuola, competenze e ambienti per l’apprendimento” 2014/2020 Asse I - Istruzione - Fondo Sociale europeo (FSE) - Obiettivo specifico 10.3.1 “Percorsi per adulti” -Sottoazione 10.3.1B - “Percorsi per il potenziamento delle competenze delle adulte e degli adulti iscritti presso i centri provinciali per l’istruzione degli adulti (CPIA), comprese le sedi carcerarie” - 10.3.1B-FSEPON-CA-2017-3 - “Il CPIA: un’opportunità per il territorio”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 xml:space="preserve"> - CUP: G57I1800085007</w:t>
      </w:r>
    </w:p>
    <w:p w:rsidR="00973C89" w:rsidRPr="0096346B" w:rsidRDefault="00973C89" w:rsidP="00973C89">
      <w:pPr>
        <w:ind w:left="964" w:hanging="964"/>
        <w:jc w:val="center"/>
        <w:rPr>
          <w:rFonts w:asciiTheme="minorHAnsi" w:hAnsiTheme="minorHAnsi"/>
          <w:b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Modulo “</w:t>
      </w:r>
      <w:r w:rsidR="000918C5">
        <w:rPr>
          <w:rFonts w:asciiTheme="minorHAnsi" w:hAnsiTheme="minorHAnsi" w:cstheme="minorHAnsi"/>
          <w:b/>
          <w:sz w:val="22"/>
          <w:szCs w:val="22"/>
        </w:rPr>
        <w:t>Cittadino digitale”</w:t>
      </w:r>
    </w:p>
    <w:p w:rsidR="009E0C8A" w:rsidRDefault="009E0C8A" w:rsidP="00973C89">
      <w:pPr>
        <w:rPr>
          <w:rFonts w:asciiTheme="minorHAnsi" w:hAnsiTheme="minorHAnsi"/>
          <w:b/>
          <w:spacing w:val="-3"/>
        </w:rPr>
      </w:pPr>
    </w:p>
    <w:p w:rsidR="009E0C8A" w:rsidRPr="0096346B" w:rsidRDefault="0096346B" w:rsidP="0096346B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96346B">
        <w:rPr>
          <w:rFonts w:asciiTheme="minorHAnsi" w:hAnsiTheme="minorHAnsi" w:cstheme="minorHAnsi"/>
          <w:sz w:val="22"/>
          <w:szCs w:val="22"/>
        </w:rPr>
        <w:t>__</w:t>
      </w:r>
    </w:p>
    <w:p w:rsidR="0096346B" w:rsidRDefault="0096346B" w:rsidP="0096346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compila, sotto la propria personale responsabilità la seguente griglia di valutazione, autocertificandone la rispondenza ai titoli in suo possesso ai sensi dell’art. 46 del DPR n.445/2000 e consapevole delle sanzioni penali nel caso di dichiarazioni non veritiere e falsità negli atti richiamate dall’art.76 del suddetto DPR  445/2000.</w:t>
      </w:r>
    </w:p>
    <w:p w:rsidR="00B93A37" w:rsidRPr="0096346B" w:rsidRDefault="00B93A37" w:rsidP="00973C8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377" w:type="dxa"/>
        <w:jc w:val="center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658"/>
        <w:gridCol w:w="1275"/>
        <w:gridCol w:w="1134"/>
        <w:gridCol w:w="1310"/>
      </w:tblGrid>
      <w:tr w:rsidR="0096346B" w:rsidRPr="00B93A37" w:rsidTr="0096346B">
        <w:trPr>
          <w:trHeight w:val="284"/>
          <w:jc w:val="center"/>
        </w:trPr>
        <w:tc>
          <w:tcPr>
            <w:tcW w:w="10377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6346B" w:rsidRPr="00B93A37" w:rsidRDefault="0096346B" w:rsidP="00E32314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TABELLA DI VALUTAZIONE ESPERTI 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(punteggio massimo: 100 punti)</w:t>
            </w:r>
          </w:p>
        </w:tc>
      </w:tr>
      <w:tr w:rsidR="009E0C8A" w:rsidRPr="00B93A37" w:rsidTr="0096346B">
        <w:trPr>
          <w:trHeight w:val="284"/>
          <w:jc w:val="center"/>
        </w:trPr>
        <w:tc>
          <w:tcPr>
            <w:tcW w:w="10377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E32314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TITOLI DI STUDIO E CULTURALI  (Max 20 punti)</w:t>
            </w: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TITOLO DI ACCESSO </w:t>
            </w:r>
          </w:p>
          <w:p w:rsidR="009E0C8A" w:rsidRPr="00B93A37" w:rsidRDefault="009E0C8A" w:rsidP="009E0C8A">
            <w:pPr>
              <w:spacing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B93A3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Si valuta solo il titolo più alto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9E0C8A" w:rsidRPr="00B93A37" w:rsidRDefault="009E0C8A" w:rsidP="009E0C8A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E0C8A" w:rsidRPr="00B93A37" w:rsidRDefault="009E0C8A" w:rsidP="009E0C8A">
            <w:pPr>
              <w:spacing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9E0C8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1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9E0C8A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9E0C8A">
            <w:pPr>
              <w:spacing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pStyle w:val="Paragrafoelenco"/>
              <w:numPr>
                <w:ilvl w:val="0"/>
                <w:numId w:val="13"/>
              </w:numPr>
              <w:spacing w:before="60" w:after="60" w:line="260" w:lineRule="exact"/>
              <w:ind w:left="363" w:right="145" w:hanging="284"/>
              <w:jc w:val="both"/>
              <w:rPr>
                <w:rFonts w:cstheme="minorHAnsi"/>
                <w:sz w:val="20"/>
                <w:szCs w:val="20"/>
              </w:rPr>
            </w:pPr>
            <w:r w:rsidRPr="00B93A37">
              <w:rPr>
                <w:rFonts w:cstheme="minorHAnsi"/>
                <w:sz w:val="20"/>
                <w:szCs w:val="20"/>
              </w:rPr>
              <w:t>Laurea vecchio ordinamento, laurea specialistica o magistrale nuovo ordinamento, diploma accademico di II livello</w:t>
            </w:r>
            <w:r w:rsidRPr="00B93A37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attinente</w:t>
            </w:r>
            <w:r w:rsidRPr="00B93A37">
              <w:rPr>
                <w:rFonts w:cstheme="minorHAnsi"/>
                <w:sz w:val="20"/>
                <w:szCs w:val="20"/>
              </w:rPr>
              <w:t xml:space="preserve"> al modulo: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spacing w:before="40" w:after="40" w:line="26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Da 66 a 99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spacing w:before="40" w:after="40" w:line="26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Da 100 a 105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spacing w:before="40" w:after="40" w:line="26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Da 106 a 110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spacing w:before="40" w:after="40" w:line="26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pStyle w:val="Paragrafoelenco"/>
              <w:numPr>
                <w:ilvl w:val="0"/>
                <w:numId w:val="13"/>
              </w:numPr>
              <w:spacing w:before="40" w:after="40" w:line="260" w:lineRule="exact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93A37">
              <w:rPr>
                <w:rFonts w:cstheme="minorHAnsi"/>
                <w:sz w:val="20"/>
                <w:szCs w:val="20"/>
              </w:rPr>
              <w:t xml:space="preserve">Diploma di laurea triennale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attinente</w:t>
            </w:r>
            <w:r w:rsidRPr="00B93A37">
              <w:rPr>
                <w:rFonts w:cstheme="minorHAnsi"/>
                <w:sz w:val="20"/>
                <w:szCs w:val="20"/>
              </w:rPr>
              <w:t xml:space="preserve"> al modulo </w:t>
            </w:r>
            <w:r w:rsidRPr="00B93A37">
              <w:rPr>
                <w:rFonts w:cstheme="minorHAnsi"/>
                <w:i/>
                <w:sz w:val="20"/>
                <w:szCs w:val="20"/>
              </w:rPr>
              <w:t xml:space="preserve">(da valutare in assenza di laurea specialistica)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pStyle w:val="Paragrafoelenco"/>
              <w:numPr>
                <w:ilvl w:val="0"/>
                <w:numId w:val="13"/>
              </w:numPr>
              <w:spacing w:before="40" w:after="40" w:line="260" w:lineRule="exact"/>
              <w:ind w:left="363" w:right="145" w:hanging="284"/>
              <w:jc w:val="left"/>
              <w:rPr>
                <w:rFonts w:cstheme="minorHAnsi"/>
                <w:sz w:val="20"/>
                <w:szCs w:val="20"/>
              </w:rPr>
            </w:pPr>
            <w:r w:rsidRPr="00B93A37">
              <w:rPr>
                <w:rFonts w:cstheme="minorHAnsi"/>
                <w:sz w:val="20"/>
                <w:szCs w:val="20"/>
              </w:rPr>
              <w:t xml:space="preserve">Diploma di Scuola sec.2^grado)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attinente</w:t>
            </w:r>
            <w:r w:rsidRPr="00B93A37">
              <w:rPr>
                <w:rFonts w:cstheme="minorHAnsi"/>
                <w:sz w:val="20"/>
                <w:szCs w:val="20"/>
              </w:rPr>
              <w:t xml:space="preserve"> al modulo  </w:t>
            </w:r>
          </w:p>
          <w:p w:rsidR="009E0C8A" w:rsidRPr="00B93A37" w:rsidRDefault="009E0C8A" w:rsidP="009E0C8A">
            <w:pPr>
              <w:pStyle w:val="Paragrafoelenco"/>
              <w:spacing w:before="40" w:after="40" w:line="260" w:lineRule="exact"/>
              <w:ind w:left="224" w:right="145" w:hanging="224"/>
              <w:rPr>
                <w:rFonts w:cstheme="minorHAnsi"/>
                <w:i/>
                <w:sz w:val="20"/>
                <w:szCs w:val="20"/>
              </w:rPr>
            </w:pPr>
            <w:r w:rsidRPr="00B93A37">
              <w:rPr>
                <w:rFonts w:cstheme="minorHAnsi"/>
                <w:i/>
                <w:sz w:val="20"/>
                <w:szCs w:val="20"/>
              </w:rPr>
              <w:t xml:space="preserve">      (da valutare in assenza di laurea magistrale/triennale)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pStyle w:val="Paragrafoelenco"/>
              <w:numPr>
                <w:ilvl w:val="0"/>
                <w:numId w:val="13"/>
              </w:numPr>
              <w:spacing w:before="40" w:after="40" w:line="260" w:lineRule="exact"/>
              <w:ind w:left="363" w:right="145" w:hanging="284"/>
              <w:jc w:val="both"/>
              <w:rPr>
                <w:rFonts w:cstheme="minorHAnsi"/>
                <w:sz w:val="20"/>
                <w:szCs w:val="20"/>
              </w:rPr>
            </w:pPr>
            <w:r w:rsidRPr="00B93A37">
              <w:rPr>
                <w:rFonts w:cstheme="minorHAnsi"/>
                <w:sz w:val="20"/>
                <w:szCs w:val="20"/>
              </w:rPr>
              <w:t xml:space="preserve">Laurea vecchio ordinamento, laurea specialistica o magistrale nuovo ordinamento, diploma accademico di II livello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non</w:t>
            </w:r>
            <w:r w:rsidRPr="00B93A37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attinente</w:t>
            </w:r>
            <w:r w:rsidRPr="00B93A37">
              <w:rPr>
                <w:rFonts w:cstheme="minorHAnsi"/>
                <w:sz w:val="20"/>
                <w:szCs w:val="20"/>
              </w:rPr>
              <w:t xml:space="preserve"> al modulo</w:t>
            </w:r>
          </w:p>
          <w:p w:rsidR="009E0C8A" w:rsidRPr="00B93A37" w:rsidRDefault="009E0C8A" w:rsidP="009E0C8A">
            <w:pPr>
              <w:pStyle w:val="Paragrafoelenco"/>
              <w:spacing w:before="40" w:after="40" w:line="260" w:lineRule="exact"/>
              <w:ind w:left="363" w:right="145"/>
              <w:jc w:val="both"/>
              <w:rPr>
                <w:rFonts w:cstheme="minorHAnsi"/>
                <w:sz w:val="20"/>
                <w:szCs w:val="20"/>
              </w:rPr>
            </w:pPr>
            <w:r w:rsidRPr="00B93A37">
              <w:rPr>
                <w:rFonts w:cstheme="minorHAnsi"/>
                <w:i/>
                <w:sz w:val="20"/>
                <w:szCs w:val="20"/>
              </w:rPr>
              <w:t>(da valutare in caso di mancanza di titoli non attinenti</w:t>
            </w:r>
            <w:r w:rsidRPr="00B93A3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pStyle w:val="Paragrafoelenco"/>
              <w:numPr>
                <w:ilvl w:val="0"/>
                <w:numId w:val="13"/>
              </w:numPr>
              <w:spacing w:before="40" w:after="40" w:line="260" w:lineRule="exact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93A37">
              <w:rPr>
                <w:rFonts w:cstheme="minorHAnsi"/>
                <w:sz w:val="20"/>
                <w:szCs w:val="20"/>
              </w:rPr>
              <w:t xml:space="preserve">Diploma di laurea triennale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non attinente</w:t>
            </w:r>
            <w:r w:rsidRPr="00B93A37">
              <w:rPr>
                <w:rFonts w:cstheme="minorHAnsi"/>
                <w:sz w:val="20"/>
                <w:szCs w:val="20"/>
              </w:rPr>
              <w:t xml:space="preserve"> al modulo  </w:t>
            </w:r>
            <w:r w:rsidRPr="00B93A37">
              <w:rPr>
                <w:rFonts w:cstheme="minorHAnsi"/>
                <w:i/>
                <w:sz w:val="20"/>
                <w:szCs w:val="20"/>
              </w:rPr>
              <w:t>(da valutare in assenza della laurea specialistica non attinente)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E3231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ULTERIORI TITOLI DI STUDIO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9E0C8A" w:rsidRPr="00B93A37" w:rsidRDefault="009E0C8A" w:rsidP="00E32314">
            <w:pPr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E0C8A" w:rsidRPr="00B93A37" w:rsidRDefault="009E0C8A" w:rsidP="00E32314">
            <w:pPr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E32314">
            <w:pPr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31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E32314">
            <w:pPr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E32314">
            <w:pPr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E32314">
            <w:pPr>
              <w:spacing w:before="60" w:after="60" w:line="26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ricerca/diploma specializzazione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con il modulo  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(max due titoli)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E32314">
            <w:pPr>
              <w:spacing w:before="60" w:after="60" w:line="260" w:lineRule="exact"/>
              <w:ind w:right="145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Diploma di perfezionamento post diploma o post laurea, master universitario di I o II livello, corrispondenti a 60 CFU con esame finale,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conseguiti in differenti anni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accademici 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coerenti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con il modulo 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(max </w:t>
            </w:r>
            <w:r w:rsidRPr="00B93A3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due</w:t>
            </w:r>
            <w:r w:rsidRPr="00B93A37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titoli)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93A37" w:rsidRDefault="00B93A37" w:rsidP="00973C89">
      <w:pPr>
        <w:spacing w:line="80" w:lineRule="exact"/>
      </w:pPr>
    </w:p>
    <w:tbl>
      <w:tblPr>
        <w:tblStyle w:val="Grigliatabella"/>
        <w:tblW w:w="10529" w:type="dxa"/>
        <w:tblInd w:w="-15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52"/>
        <w:gridCol w:w="2400"/>
        <w:gridCol w:w="2273"/>
        <w:gridCol w:w="279"/>
        <w:gridCol w:w="1706"/>
        <w:gridCol w:w="1275"/>
        <w:gridCol w:w="1134"/>
        <w:gridCol w:w="846"/>
        <w:gridCol w:w="464"/>
      </w:tblGrid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10377" w:type="dxa"/>
            <w:gridSpan w:val="8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E32314">
            <w:pPr>
              <w:spacing w:before="8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TITOLI DI SERVIZIO  (Max 10 punti)</w:t>
            </w: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E32314">
            <w:pPr>
              <w:spacing w:before="80" w:after="80" w:line="260" w:lineRule="exac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Docenza in CTP/CPIA/</w:t>
            </w:r>
            <w:proofErr w:type="spellStart"/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Ist</w:t>
            </w:r>
            <w:proofErr w:type="spellEnd"/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Sec. Sec. Grado- corsi serali per adulti 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E32314">
            <w:pPr>
              <w:spacing w:before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E0C8A" w:rsidRPr="00B93A37" w:rsidRDefault="009E0C8A" w:rsidP="00E32314">
            <w:pPr>
              <w:spacing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anni di servizio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E32314">
            <w:pPr>
              <w:spacing w:before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E32314">
            <w:pPr>
              <w:spacing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E32314">
            <w:pPr>
              <w:spacing w:before="60" w:after="60" w:line="260" w:lineRule="exact"/>
              <w:ind w:left="539" w:right="14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≤ 3 anni (solo CPIA)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E32314">
            <w:pPr>
              <w:tabs>
                <w:tab w:val="left" w:pos="1410"/>
              </w:tabs>
              <w:spacing w:before="60" w:after="60" w:line="260" w:lineRule="exact"/>
              <w:ind w:left="539" w:right="14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≤ 10 anni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E32314">
            <w:pPr>
              <w:tabs>
                <w:tab w:val="left" w:pos="1410"/>
              </w:tabs>
              <w:spacing w:before="60" w:after="60" w:line="260" w:lineRule="exact"/>
              <w:ind w:left="539" w:right="14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da 11 a 20 anni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E32314">
            <w:pPr>
              <w:tabs>
                <w:tab w:val="left" w:pos="1410"/>
              </w:tabs>
              <w:spacing w:before="60" w:after="60" w:line="260" w:lineRule="exact"/>
              <w:ind w:left="539" w:right="14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da 21 a 30 anni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E32314">
            <w:pPr>
              <w:tabs>
                <w:tab w:val="left" w:pos="1410"/>
              </w:tabs>
              <w:spacing w:before="60" w:after="60" w:line="260" w:lineRule="exact"/>
              <w:ind w:left="539"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&gt; 30 anni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10377" w:type="dxa"/>
            <w:gridSpan w:val="8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E32314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TITOLI PROFESSIONALI (Max 60 punti)</w:t>
            </w: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6346B">
            <w:pPr>
              <w:spacing w:before="80" w:after="80" w:line="220" w:lineRule="exact"/>
              <w:ind w:right="14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Esperienze professionali 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96346B">
            <w:pPr>
              <w:spacing w:before="60" w:line="220" w:lineRule="exact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E0C8A" w:rsidRPr="00B93A37" w:rsidRDefault="009E0C8A" w:rsidP="0096346B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 ogni incarico e/o esperienza 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96346B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96346B">
            <w:pPr>
              <w:spacing w:before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96346B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Commissione </w:t>
            </w: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Esperto in PON per adulti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con il modulo (max 10 punti)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Facilitatore PON (max 5 punti)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Referente per la valutazione PON (max 5 punti)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Docenza in corsi per adulti (lingua straniera),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coerenti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con il modulo (max 5 punti)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Docenza in corsi per adulti (informatica),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coerenti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con il modulo (max 5 punti)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Esperienze lavorative teatrali (max 5 punti)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Docente laboratorio </w:t>
            </w:r>
            <w:proofErr w:type="spellStart"/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teatrodidattica</w:t>
            </w:r>
            <w:proofErr w:type="spellEnd"/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nelle sedi carcerarie (max 10 punti)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Esperienze specifiche di settore nella lavorazione artigianale della carta (</w:t>
            </w:r>
            <w:proofErr w:type="spellStart"/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paper</w:t>
            </w:r>
            <w:proofErr w:type="spellEnd"/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engineering</w:t>
            </w:r>
            <w:proofErr w:type="spellEnd"/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proofErr w:type="spellStart"/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Docente laboratorio di </w:t>
            </w:r>
            <w:proofErr w:type="spellStart"/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cartonnage</w:t>
            </w:r>
            <w:proofErr w:type="spellEnd"/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nelle sedi carcerarie (max 10 punti)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spacing w:before="8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CERTIFICAZIONI INFORMATICHE </w:t>
            </w:r>
          </w:p>
          <w:p w:rsidR="009E0C8A" w:rsidRPr="00B93A37" w:rsidRDefault="009E0C8A" w:rsidP="009E0C8A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(Max 5 punti)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 per</w:t>
            </w:r>
          </w:p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certificazione 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B93A37">
            <w:pPr>
              <w:spacing w:before="40" w:after="40" w:line="260" w:lineRule="exact"/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Full Standard </w:t>
            </w:r>
            <w:r w:rsidRPr="00B93A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B93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Nuova ECDL Full (7 esami) </w:t>
            </w:r>
            <w:r w:rsidRPr="00B93A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96346B" w:rsidRPr="00B93A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93A37">
              <w:rPr>
                <w:rFonts w:asciiTheme="minorHAnsi" w:hAnsiTheme="minorHAnsi" w:cstheme="minorHAnsi"/>
                <w:bCs/>
                <w:sz w:val="20"/>
                <w:szCs w:val="20"/>
              </w:rPr>
              <w:t>EIPASS 7 Moduli User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73C89">
            <w:pPr>
              <w:spacing w:before="40" w:after="40" w:line="260" w:lineRule="exact"/>
              <w:ind w:right="14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Expert (almeno 3 dei 4 esami previsti) </w:t>
            </w:r>
            <w:r w:rsidRPr="00B93A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 </w:t>
            </w:r>
            <w:r w:rsidRPr="00B93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MOS Master (2 esami Core + 2 esami Expert) 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</w:t>
            </w:r>
            <w:r w:rsidR="00973C89">
              <w:rPr>
                <w:rFonts w:asciiTheme="minorHAnsi" w:hAnsiTheme="minorHAnsi" w:cstheme="minorHAnsi"/>
                <w:i/>
                <w:sz w:val="20"/>
                <w:szCs w:val="20"/>
              </w:rPr>
              <w:t>ificazioni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indicate)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741"/>
        </w:trPr>
        <w:tc>
          <w:tcPr>
            <w:tcW w:w="6658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B93A37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CERTIFICAZIONI LINGUISTICHE </w:t>
            </w:r>
          </w:p>
          <w:p w:rsidR="009E0C8A" w:rsidRPr="00B93A37" w:rsidRDefault="009E0C8A" w:rsidP="00B93A37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(Max 5 punti) </w:t>
            </w:r>
          </w:p>
          <w:p w:rsidR="009E0C8A" w:rsidRPr="00B93A37" w:rsidRDefault="009E0C8A" w:rsidP="00B93A37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B93A3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Si valuta solo la certificazione più alta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certificazione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B2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22BCF" w:rsidTr="00B9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464" w:type="dxa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022BCF" w:rsidRDefault="003179CB" w:rsidP="00022BC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</w:t>
            </w:r>
            <w:r w:rsidR="00022BCF">
              <w:rPr>
                <w:rFonts w:asciiTheme="minorHAnsi" w:hAnsiTheme="minorHAnsi" w:cstheme="minorHAnsi"/>
              </w:rPr>
              <w:t xml:space="preserve"> /         /2019</w:t>
            </w:r>
          </w:p>
        </w:tc>
        <w:tc>
          <w:tcPr>
            <w:tcW w:w="279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gridSpan w:val="4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22BCF" w:rsidTr="00B9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464" w:type="dxa"/>
        </w:trPr>
        <w:tc>
          <w:tcPr>
            <w:tcW w:w="5104" w:type="dxa"/>
            <w:gridSpan w:val="4"/>
          </w:tcPr>
          <w:p w:rsidR="00022BCF" w:rsidRDefault="00022BCF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022BCF" w:rsidRPr="00022BCF" w:rsidRDefault="00022BCF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179CB" w:rsidTr="00B9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464" w:type="dxa"/>
        </w:trPr>
        <w:tc>
          <w:tcPr>
            <w:tcW w:w="5104" w:type="dxa"/>
            <w:gridSpan w:val="4"/>
          </w:tcPr>
          <w:p w:rsidR="003179CB" w:rsidRDefault="003179CB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</w:tcPr>
          <w:p w:rsidR="003179CB" w:rsidRPr="00022BCF" w:rsidRDefault="003179CB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0E21CA" w:rsidRDefault="000E21CA" w:rsidP="00B93A37">
      <w:pPr>
        <w:rPr>
          <w:rFonts w:asciiTheme="minorHAnsi" w:hAnsiTheme="minorHAnsi" w:cstheme="minorHAnsi"/>
        </w:rPr>
      </w:pPr>
    </w:p>
    <w:sectPr w:rsidR="000E21CA" w:rsidRPr="000E21CA" w:rsidSect="00B93A37">
      <w:headerReference w:type="default" r:id="rId7"/>
      <w:footerReference w:type="default" r:id="rId8"/>
      <w:pgSz w:w="11906" w:h="16838" w:code="9"/>
      <w:pgMar w:top="425" w:right="851" w:bottom="709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7F9" w:rsidRDefault="00F437F9" w:rsidP="00260355">
      <w:r>
        <w:separator/>
      </w:r>
    </w:p>
  </w:endnote>
  <w:endnote w:type="continuationSeparator" w:id="0">
    <w:p w:rsidR="00F437F9" w:rsidRDefault="00F437F9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  <w:r w:rsidRPr="00D51E11">
      <w:rPr>
        <w:rFonts w:asciiTheme="minorHAnsi" w:hAnsiTheme="minorHAnsi" w:cstheme="minorHAnsi"/>
        <w:b/>
        <w:i/>
        <w:sz w:val="26"/>
        <w:szCs w:val="26"/>
      </w:rPr>
      <w:t>I</w:t>
    </w:r>
    <w:r w:rsidR="00D51E11" w:rsidRPr="00D51E11">
      <w:rPr>
        <w:rFonts w:asciiTheme="minorHAnsi" w:hAnsiTheme="minorHAnsi" w:cstheme="minorHAnsi"/>
        <w:b/>
        <w:i/>
        <w:sz w:val="26"/>
        <w:szCs w:val="26"/>
      </w:rPr>
      <w:t>nvestiamo nel vostro futuro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7F9" w:rsidRDefault="00F437F9" w:rsidP="00260355">
      <w:r>
        <w:separator/>
      </w:r>
    </w:p>
  </w:footnote>
  <w:footnote w:type="continuationSeparator" w:id="0">
    <w:p w:rsidR="00F437F9" w:rsidRDefault="00F437F9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88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79"/>
      <w:gridCol w:w="3855"/>
      <w:gridCol w:w="1254"/>
    </w:tblGrid>
    <w:tr w:rsidR="00892964" w:rsidTr="0096346B">
      <w:trPr>
        <w:trHeight w:val="1664"/>
      </w:trPr>
      <w:tc>
        <w:tcPr>
          <w:tcW w:w="5279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59420CB3" wp14:editId="55EE256A">
                <wp:simplePos x="0" y="0"/>
                <wp:positionH relativeFrom="column">
                  <wp:posOffset>3810</wp:posOffset>
                </wp:positionH>
                <wp:positionV relativeFrom="paragraph">
                  <wp:posOffset>-674370</wp:posOffset>
                </wp:positionV>
                <wp:extent cx="3260725" cy="666750"/>
                <wp:effectExtent l="0" t="0" r="0" b="0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07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5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www.cpianapoliprov1.gov.it</w:t>
          </w:r>
        </w:p>
      </w:tc>
      <w:tc>
        <w:tcPr>
          <w:tcW w:w="1254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918C5"/>
    <w:rsid w:val="000A3E8A"/>
    <w:rsid w:val="000C6984"/>
    <w:rsid w:val="000E21CA"/>
    <w:rsid w:val="00160044"/>
    <w:rsid w:val="001814A4"/>
    <w:rsid w:val="001A05DA"/>
    <w:rsid w:val="001D00F2"/>
    <w:rsid w:val="00260355"/>
    <w:rsid w:val="002D387D"/>
    <w:rsid w:val="002F5F39"/>
    <w:rsid w:val="00306D47"/>
    <w:rsid w:val="00315B5C"/>
    <w:rsid w:val="003179CB"/>
    <w:rsid w:val="00364452"/>
    <w:rsid w:val="003B5394"/>
    <w:rsid w:val="003E28E5"/>
    <w:rsid w:val="004172EF"/>
    <w:rsid w:val="00450FB9"/>
    <w:rsid w:val="00477ECE"/>
    <w:rsid w:val="004942F5"/>
    <w:rsid w:val="004C1B41"/>
    <w:rsid w:val="004D6686"/>
    <w:rsid w:val="004D72D3"/>
    <w:rsid w:val="004F4AB4"/>
    <w:rsid w:val="005D7BD4"/>
    <w:rsid w:val="00632F3F"/>
    <w:rsid w:val="00681136"/>
    <w:rsid w:val="007002AB"/>
    <w:rsid w:val="007319B7"/>
    <w:rsid w:val="00754C72"/>
    <w:rsid w:val="00756CF0"/>
    <w:rsid w:val="00773CD4"/>
    <w:rsid w:val="0079382B"/>
    <w:rsid w:val="007C5BF5"/>
    <w:rsid w:val="007E224D"/>
    <w:rsid w:val="007E747C"/>
    <w:rsid w:val="007F466C"/>
    <w:rsid w:val="008624D0"/>
    <w:rsid w:val="00873C97"/>
    <w:rsid w:val="00892964"/>
    <w:rsid w:val="008B1D95"/>
    <w:rsid w:val="008E3FAA"/>
    <w:rsid w:val="00901A70"/>
    <w:rsid w:val="0090503C"/>
    <w:rsid w:val="00910103"/>
    <w:rsid w:val="009169D2"/>
    <w:rsid w:val="0093199A"/>
    <w:rsid w:val="0096346B"/>
    <w:rsid w:val="00973C89"/>
    <w:rsid w:val="009E0C8A"/>
    <w:rsid w:val="00A54BC8"/>
    <w:rsid w:val="00A8328D"/>
    <w:rsid w:val="00A8639D"/>
    <w:rsid w:val="00AA2580"/>
    <w:rsid w:val="00AF5D47"/>
    <w:rsid w:val="00B37CFD"/>
    <w:rsid w:val="00B80240"/>
    <w:rsid w:val="00B93A37"/>
    <w:rsid w:val="00BE3633"/>
    <w:rsid w:val="00C41264"/>
    <w:rsid w:val="00C572CA"/>
    <w:rsid w:val="00CB4070"/>
    <w:rsid w:val="00CE2413"/>
    <w:rsid w:val="00D21277"/>
    <w:rsid w:val="00D21EC6"/>
    <w:rsid w:val="00D26A5B"/>
    <w:rsid w:val="00D51E11"/>
    <w:rsid w:val="00D60C68"/>
    <w:rsid w:val="00D76FE9"/>
    <w:rsid w:val="00DA1149"/>
    <w:rsid w:val="00DE00A4"/>
    <w:rsid w:val="00E510A7"/>
    <w:rsid w:val="00E633BF"/>
    <w:rsid w:val="00EE5544"/>
    <w:rsid w:val="00F004F6"/>
    <w:rsid w:val="00F437F9"/>
    <w:rsid w:val="00F67241"/>
    <w:rsid w:val="00FB6BAF"/>
    <w:rsid w:val="00FC02A7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2</cp:revision>
  <cp:lastPrinted>2019-02-04T08:56:00Z</cp:lastPrinted>
  <dcterms:created xsi:type="dcterms:W3CDTF">2021-06-25T10:16:00Z</dcterms:created>
  <dcterms:modified xsi:type="dcterms:W3CDTF">2021-06-25T10:16:00Z</dcterms:modified>
</cp:coreProperties>
</file>